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371B4E" w:rsidP="004505AF">
      <w:pPr>
        <w:pStyle w:val="Title"/>
        <w:spacing w:line="408" w:lineRule="auto"/>
        <w:jc w:val="center"/>
      </w:pPr>
      <w:r>
        <w:t>BASANT PANCHAMI</w:t>
      </w:r>
      <w:r w:rsidR="00814D2D" w:rsidRPr="00273AA0">
        <w:t>-</w:t>
      </w:r>
      <w:r w:rsidR="008133DA">
        <w:t xml:space="preserve"> </w:t>
      </w:r>
      <w:r w:rsidR="00814D2D" w:rsidRPr="00273AA0">
        <w:t>202</w:t>
      </w:r>
      <w:r w:rsidR="008133DA">
        <w:t>6</w:t>
      </w:r>
    </w:p>
    <w:p w:rsidR="00C87DBA" w:rsidRDefault="00772CE9" w:rsidP="00672B24">
      <w:pPr>
        <w:pStyle w:val="NormalWeb"/>
        <w:shd w:val="clear" w:color="auto" w:fill="FFFFFF"/>
        <w:tabs>
          <w:tab w:val="left" w:pos="3480"/>
        </w:tabs>
        <w:jc w:val="both"/>
        <w:rPr>
          <w:color w:val="3C4245"/>
        </w:rPr>
      </w:pPr>
      <w:r>
        <w:rPr>
          <w:color w:val="3C4245"/>
        </w:rPr>
        <w:t xml:space="preserve">Basant Panchami is one of the favorite festivals of Indian </w:t>
      </w:r>
      <w:r w:rsidR="0086753C">
        <w:rPr>
          <w:color w:val="3C4245"/>
        </w:rPr>
        <w:t xml:space="preserve">Children where they like to Fly Kites, play music and eat their traditional food (especially yellow coloured). This festival is celebrated to commemorate the birth of Indian Goddess of knowledge Saraswati Maa. To embrace the culture of India, Sachdeva college of Pharmacy, Ghauran celebtated Basant Panchami </w:t>
      </w:r>
      <w:r w:rsidR="00C6700C">
        <w:rPr>
          <w:color w:val="3C4245"/>
        </w:rPr>
        <w:t>on 23</w:t>
      </w:r>
      <w:r w:rsidR="00C6700C" w:rsidRPr="00C6700C">
        <w:rPr>
          <w:color w:val="3C4245"/>
          <w:vertAlign w:val="superscript"/>
        </w:rPr>
        <w:t>rd</w:t>
      </w:r>
      <w:r w:rsidR="00C6700C">
        <w:rPr>
          <w:color w:val="3C4245"/>
        </w:rPr>
        <w:t xml:space="preserve"> of Jan, 2025 </w:t>
      </w:r>
      <w:r w:rsidR="0086753C">
        <w:rPr>
          <w:color w:val="3C4245"/>
        </w:rPr>
        <w:t>by doing various activities</w:t>
      </w:r>
      <w:r w:rsidR="002678B0">
        <w:rPr>
          <w:color w:val="3C4245"/>
        </w:rPr>
        <w:t xml:space="preserve"> such as Poetry, Making Kite, Rangoli designs and Presentation of Dishes in Taste and  Tell Competition. The event commenced with a welcome note by the host followed by Saraswati Vandana where all the faculty members along with Principal Sir</w:t>
      </w:r>
      <w:r w:rsidR="00B13EB5">
        <w:rPr>
          <w:color w:val="3C4245"/>
        </w:rPr>
        <w:t xml:space="preserve"> and HODs paid Obeisance to Maa Saraswati. Student from 8</w:t>
      </w:r>
      <w:r w:rsidR="00B13EB5" w:rsidRPr="00B13EB5">
        <w:rPr>
          <w:color w:val="3C4245"/>
          <w:vertAlign w:val="superscript"/>
        </w:rPr>
        <w:t>th</w:t>
      </w:r>
      <w:r w:rsidR="00B13EB5">
        <w:rPr>
          <w:color w:val="3C4245"/>
        </w:rPr>
        <w:t xml:space="preserve"> Semester also performed cultural dance on Saraswati Vandana. </w:t>
      </w:r>
      <w:r w:rsidR="00622A09">
        <w:rPr>
          <w:color w:val="3C4245"/>
        </w:rPr>
        <w:t xml:space="preserve">Learners prepared dishes at their home (yellow coloured) like Coconut Laddu, Fruit Custard, and Bread Pakoda and displayed on the day. Judgement was made on the basis of taste and presentation of the food. Students who participated in different events were offered Participation Certificates and Trophies. Overall, this was a wonderful day where learners from different cultures enjoyed each other’s traditional beliefs. </w:t>
      </w:r>
    </w:p>
    <w:p w:rsidR="00306246" w:rsidRPr="00C87DBA" w:rsidRDefault="00C87DBA" w:rsidP="00672B24">
      <w:pPr>
        <w:pStyle w:val="NormalWeb"/>
        <w:shd w:val="clear" w:color="auto" w:fill="FFFFFF"/>
        <w:tabs>
          <w:tab w:val="left" w:pos="3480"/>
        </w:tabs>
        <w:jc w:val="both"/>
        <w:rPr>
          <w:b/>
          <w:color w:val="3C4245"/>
          <w:sz w:val="22"/>
          <w:szCs w:val="22"/>
        </w:rPr>
      </w:pPr>
      <w:r w:rsidRPr="00C87DBA">
        <w:rPr>
          <w:b/>
          <w:color w:val="3C4245"/>
          <w:sz w:val="22"/>
          <w:szCs w:val="22"/>
        </w:rPr>
        <w:t xml:space="preserve">SCHEDULE OF THE EVENT:- </w:t>
      </w:r>
      <w:r w:rsidR="00672B24" w:rsidRPr="00C87DBA">
        <w:rPr>
          <w:b/>
          <w:color w:val="3C4245"/>
          <w:sz w:val="22"/>
          <w:szCs w:val="22"/>
        </w:rPr>
        <w:tab/>
      </w:r>
    </w:p>
    <w:tbl>
      <w:tblPr>
        <w:tblStyle w:val="TableGrid"/>
        <w:tblW w:w="6912" w:type="dxa"/>
        <w:tblLook w:val="04A0"/>
      </w:tblPr>
      <w:tblGrid>
        <w:gridCol w:w="1008"/>
        <w:gridCol w:w="3240"/>
        <w:gridCol w:w="2664"/>
      </w:tblGrid>
      <w:tr w:rsidR="00C61FF5" w:rsidTr="00C61FF5">
        <w:tc>
          <w:tcPr>
            <w:tcW w:w="1008" w:type="dxa"/>
          </w:tcPr>
          <w:p w:rsidR="00C61FF5" w:rsidRPr="00CE1EC8" w:rsidRDefault="00C61FF5" w:rsidP="009D19A0">
            <w:pPr>
              <w:jc w:val="center"/>
              <w:rPr>
                <w:b/>
                <w:sz w:val="24"/>
                <w:szCs w:val="24"/>
              </w:rPr>
            </w:pPr>
            <w:r w:rsidRPr="00CE1EC8">
              <w:rPr>
                <w:b/>
                <w:sz w:val="24"/>
                <w:szCs w:val="24"/>
              </w:rPr>
              <w:t>Sr. No.</w:t>
            </w:r>
          </w:p>
        </w:tc>
        <w:tc>
          <w:tcPr>
            <w:tcW w:w="3240" w:type="dxa"/>
          </w:tcPr>
          <w:p w:rsidR="00C61FF5" w:rsidRPr="00CE1EC8" w:rsidRDefault="00C61FF5" w:rsidP="009D19A0">
            <w:pPr>
              <w:jc w:val="center"/>
              <w:rPr>
                <w:b/>
                <w:sz w:val="24"/>
                <w:szCs w:val="24"/>
              </w:rPr>
            </w:pPr>
            <w:r w:rsidRPr="00CE1EC8">
              <w:rPr>
                <w:b/>
                <w:sz w:val="24"/>
                <w:szCs w:val="24"/>
              </w:rPr>
              <w:t>Activity Name</w:t>
            </w:r>
          </w:p>
        </w:tc>
        <w:tc>
          <w:tcPr>
            <w:tcW w:w="2664" w:type="dxa"/>
          </w:tcPr>
          <w:p w:rsidR="00C61FF5" w:rsidRPr="00CE1EC8" w:rsidRDefault="00C61FF5" w:rsidP="009D19A0">
            <w:pPr>
              <w:jc w:val="center"/>
              <w:rPr>
                <w:b/>
                <w:sz w:val="24"/>
                <w:szCs w:val="24"/>
              </w:rPr>
            </w:pPr>
            <w:r>
              <w:rPr>
                <w:b/>
                <w:sz w:val="24"/>
                <w:szCs w:val="24"/>
              </w:rPr>
              <w:t>Teacher Incharge</w:t>
            </w:r>
          </w:p>
        </w:tc>
      </w:tr>
      <w:tr w:rsidR="00C61FF5" w:rsidTr="00C61FF5">
        <w:tc>
          <w:tcPr>
            <w:tcW w:w="1008" w:type="dxa"/>
          </w:tcPr>
          <w:p w:rsidR="00C61FF5" w:rsidRDefault="00C61FF5" w:rsidP="009D19A0">
            <w:pPr>
              <w:jc w:val="center"/>
              <w:rPr>
                <w:sz w:val="24"/>
                <w:szCs w:val="24"/>
              </w:rPr>
            </w:pPr>
            <w:r>
              <w:rPr>
                <w:sz w:val="24"/>
                <w:szCs w:val="24"/>
              </w:rPr>
              <w:t>1</w:t>
            </w:r>
          </w:p>
        </w:tc>
        <w:tc>
          <w:tcPr>
            <w:tcW w:w="3240" w:type="dxa"/>
          </w:tcPr>
          <w:p w:rsidR="00C61FF5" w:rsidRDefault="00C61FF5" w:rsidP="000A7748">
            <w:pPr>
              <w:rPr>
                <w:sz w:val="24"/>
                <w:szCs w:val="24"/>
              </w:rPr>
            </w:pPr>
            <w:r>
              <w:rPr>
                <w:sz w:val="24"/>
                <w:szCs w:val="24"/>
              </w:rPr>
              <w:t>Cultural Dance on Saraswati Vandana By Sneha 8</w:t>
            </w:r>
            <w:r>
              <w:rPr>
                <w:sz w:val="24"/>
                <w:szCs w:val="24"/>
                <w:vertAlign w:val="superscript"/>
              </w:rPr>
              <w:t>th</w:t>
            </w:r>
            <w:r>
              <w:rPr>
                <w:sz w:val="24"/>
                <w:szCs w:val="24"/>
              </w:rPr>
              <w:t xml:space="preserve"> sem student </w:t>
            </w:r>
          </w:p>
        </w:tc>
        <w:tc>
          <w:tcPr>
            <w:tcW w:w="2664" w:type="dxa"/>
          </w:tcPr>
          <w:p w:rsidR="00C61FF5" w:rsidRDefault="00C61FF5" w:rsidP="009D19A0">
            <w:pPr>
              <w:rPr>
                <w:sz w:val="24"/>
                <w:szCs w:val="24"/>
              </w:rPr>
            </w:pPr>
            <w:r>
              <w:rPr>
                <w:sz w:val="24"/>
                <w:szCs w:val="24"/>
              </w:rPr>
              <w:t>Mr. Gurinder Singh</w:t>
            </w:r>
          </w:p>
        </w:tc>
      </w:tr>
      <w:tr w:rsidR="00C61FF5" w:rsidTr="00C61FF5">
        <w:tc>
          <w:tcPr>
            <w:tcW w:w="1008" w:type="dxa"/>
          </w:tcPr>
          <w:p w:rsidR="00C61FF5" w:rsidRDefault="00C61FF5" w:rsidP="009D19A0">
            <w:pPr>
              <w:jc w:val="center"/>
              <w:rPr>
                <w:sz w:val="24"/>
                <w:szCs w:val="24"/>
              </w:rPr>
            </w:pPr>
            <w:r>
              <w:rPr>
                <w:sz w:val="24"/>
                <w:szCs w:val="24"/>
              </w:rPr>
              <w:t>2</w:t>
            </w:r>
          </w:p>
        </w:tc>
        <w:tc>
          <w:tcPr>
            <w:tcW w:w="3240" w:type="dxa"/>
          </w:tcPr>
          <w:p w:rsidR="00C61FF5" w:rsidRDefault="00C61FF5" w:rsidP="001417D8">
            <w:pPr>
              <w:rPr>
                <w:sz w:val="24"/>
                <w:szCs w:val="24"/>
              </w:rPr>
            </w:pPr>
            <w:r>
              <w:rPr>
                <w:sz w:val="24"/>
                <w:szCs w:val="24"/>
              </w:rPr>
              <w:t>Kite Making</w:t>
            </w:r>
          </w:p>
        </w:tc>
        <w:tc>
          <w:tcPr>
            <w:tcW w:w="2664" w:type="dxa"/>
          </w:tcPr>
          <w:p w:rsidR="00C61FF5" w:rsidRDefault="00C61FF5" w:rsidP="009D19A0">
            <w:pPr>
              <w:rPr>
                <w:sz w:val="24"/>
                <w:szCs w:val="24"/>
              </w:rPr>
            </w:pPr>
          </w:p>
        </w:tc>
      </w:tr>
      <w:tr w:rsidR="00C61FF5" w:rsidTr="00C61FF5">
        <w:tc>
          <w:tcPr>
            <w:tcW w:w="1008" w:type="dxa"/>
          </w:tcPr>
          <w:p w:rsidR="00C61FF5" w:rsidRDefault="00C61FF5" w:rsidP="009D19A0">
            <w:pPr>
              <w:jc w:val="center"/>
              <w:rPr>
                <w:sz w:val="24"/>
                <w:szCs w:val="24"/>
              </w:rPr>
            </w:pPr>
            <w:r>
              <w:rPr>
                <w:sz w:val="24"/>
                <w:szCs w:val="24"/>
              </w:rPr>
              <w:t>3</w:t>
            </w:r>
          </w:p>
        </w:tc>
        <w:tc>
          <w:tcPr>
            <w:tcW w:w="3240" w:type="dxa"/>
          </w:tcPr>
          <w:p w:rsidR="00C61FF5" w:rsidRDefault="00C61FF5" w:rsidP="001417D8">
            <w:pPr>
              <w:rPr>
                <w:sz w:val="24"/>
                <w:szCs w:val="24"/>
              </w:rPr>
            </w:pPr>
            <w:r>
              <w:rPr>
                <w:sz w:val="24"/>
                <w:szCs w:val="24"/>
              </w:rPr>
              <w:t xml:space="preserve">Rangoli </w:t>
            </w:r>
          </w:p>
        </w:tc>
        <w:tc>
          <w:tcPr>
            <w:tcW w:w="2664" w:type="dxa"/>
          </w:tcPr>
          <w:p w:rsidR="00C61FF5" w:rsidRDefault="00C61FF5" w:rsidP="009D19A0">
            <w:pPr>
              <w:rPr>
                <w:sz w:val="24"/>
                <w:szCs w:val="24"/>
              </w:rPr>
            </w:pPr>
            <w:r>
              <w:rPr>
                <w:sz w:val="24"/>
                <w:szCs w:val="24"/>
              </w:rPr>
              <w:t>Mrs. Harmanpreet Kaur</w:t>
            </w:r>
          </w:p>
        </w:tc>
      </w:tr>
      <w:tr w:rsidR="00C61FF5" w:rsidTr="00C61FF5">
        <w:tc>
          <w:tcPr>
            <w:tcW w:w="1008" w:type="dxa"/>
          </w:tcPr>
          <w:p w:rsidR="00C61FF5" w:rsidRDefault="00C61FF5" w:rsidP="009D19A0">
            <w:pPr>
              <w:jc w:val="center"/>
              <w:rPr>
                <w:sz w:val="24"/>
                <w:szCs w:val="24"/>
              </w:rPr>
            </w:pPr>
            <w:r>
              <w:rPr>
                <w:sz w:val="24"/>
                <w:szCs w:val="24"/>
              </w:rPr>
              <w:t>4</w:t>
            </w:r>
          </w:p>
        </w:tc>
        <w:tc>
          <w:tcPr>
            <w:tcW w:w="3240" w:type="dxa"/>
          </w:tcPr>
          <w:p w:rsidR="00C61FF5" w:rsidRDefault="00C61FF5" w:rsidP="001417D8">
            <w:pPr>
              <w:rPr>
                <w:sz w:val="24"/>
                <w:szCs w:val="24"/>
              </w:rPr>
            </w:pPr>
            <w:r>
              <w:rPr>
                <w:sz w:val="24"/>
                <w:szCs w:val="24"/>
              </w:rPr>
              <w:t>Taste and Tell (Presentation of Dishes )</w:t>
            </w:r>
          </w:p>
        </w:tc>
        <w:tc>
          <w:tcPr>
            <w:tcW w:w="2664" w:type="dxa"/>
          </w:tcPr>
          <w:p w:rsidR="00C61FF5" w:rsidRDefault="00C61FF5" w:rsidP="009D19A0">
            <w:pPr>
              <w:rPr>
                <w:sz w:val="24"/>
                <w:szCs w:val="24"/>
              </w:rPr>
            </w:pPr>
            <w:r>
              <w:rPr>
                <w:sz w:val="24"/>
                <w:szCs w:val="24"/>
              </w:rPr>
              <w:t>Ms. Sushma Rajput</w:t>
            </w:r>
          </w:p>
        </w:tc>
      </w:tr>
    </w:tbl>
    <w:p w:rsidR="00672B24" w:rsidRDefault="00672B24" w:rsidP="00672B24">
      <w:pPr>
        <w:pStyle w:val="NormalWeb"/>
        <w:shd w:val="clear" w:color="auto" w:fill="FFFFFF"/>
        <w:tabs>
          <w:tab w:val="left" w:pos="3480"/>
        </w:tabs>
        <w:jc w:val="both"/>
        <w:rPr>
          <w:color w:val="3C4245"/>
        </w:rPr>
      </w:pPr>
    </w:p>
    <w:p w:rsidR="00AC1732" w:rsidRDefault="00AC1732"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6"/>
          <w:footerReference w:type="default" r:id="rId7"/>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24480E" w:rsidRDefault="0056494F" w:rsidP="006B591E">
      <w:pPr>
        <w:pStyle w:val="BodyText"/>
        <w:keepNext/>
        <w:ind w:left="360"/>
      </w:pPr>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362200" cy="2362200"/>
            <wp:effectExtent l="38100" t="57150" r="114300" b="95250"/>
            <wp:wrapSquare wrapText="bothSides"/>
            <wp:docPr id="1" name="Picture 0" descr="Basant Pach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chami.jpg"/>
                    <pic:cNvPicPr/>
                  </pic:nvPicPr>
                  <pic:blipFill>
                    <a:blip r:embed="rId8"/>
                    <a:srcRect l="43975" t="53121" r="18101" b="18729"/>
                    <a:stretch>
                      <a:fillRect/>
                    </a:stretch>
                  </pic:blipFill>
                  <pic:spPr>
                    <a:xfrm>
                      <a:off x="0" y="0"/>
                      <a:ext cx="2362200" cy="2362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t xml:space="preserve">     </w:t>
      </w:r>
      <w:r w:rsidR="0024480E">
        <w:rPr>
          <w:noProof/>
        </w:rPr>
        <w:drawing>
          <wp:inline distT="0" distB="0" distL="0" distR="0">
            <wp:extent cx="2657475" cy="2409825"/>
            <wp:effectExtent l="38100" t="57150" r="123825" b="104775"/>
            <wp:docPr id="2" name="Picture 1" descr="Basant Panchami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nchami  (4).jpg"/>
                    <pic:cNvPicPr/>
                  </pic:nvPicPr>
                  <pic:blipFill>
                    <a:blip r:embed="rId9" cstate="print"/>
                    <a:srcRect t="25539"/>
                    <a:stretch>
                      <a:fillRect/>
                    </a:stretch>
                  </pic:blipFill>
                  <pic:spPr>
                    <a:xfrm>
                      <a:off x="0" y="0"/>
                      <a:ext cx="2657475" cy="2409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4480E" w:rsidRDefault="0024480E" w:rsidP="006B591E">
      <w:pPr>
        <w:pStyle w:val="BodyText"/>
        <w:keepNext/>
        <w:ind w:left="360"/>
      </w:pPr>
    </w:p>
    <w:p w:rsidR="00177001" w:rsidRDefault="00177001" w:rsidP="006B591E">
      <w:pPr>
        <w:pStyle w:val="BodyText"/>
        <w:keepNext/>
        <w:ind w:left="360"/>
      </w:pPr>
    </w:p>
    <w:p w:rsidR="00225FB2" w:rsidRDefault="00177001" w:rsidP="006B591E">
      <w:pPr>
        <w:pStyle w:val="BodyText"/>
        <w:keepNext/>
        <w:ind w:left="360"/>
      </w:pPr>
      <w:r>
        <w:rPr>
          <w:noProof/>
        </w:rPr>
        <w:drawing>
          <wp:inline distT="0" distB="0" distL="0" distR="0">
            <wp:extent cx="2505075" cy="2600325"/>
            <wp:effectExtent l="38100" t="57150" r="123825" b="104775"/>
            <wp:docPr id="3" name="Picture 2" descr="Basant Pancham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nchami  (3).jpg"/>
                    <pic:cNvPicPr/>
                  </pic:nvPicPr>
                  <pic:blipFill>
                    <a:blip r:embed="rId10" cstate="print"/>
                    <a:stretch>
                      <a:fillRect/>
                    </a:stretch>
                  </pic:blipFill>
                  <pic:spPr>
                    <a:xfrm>
                      <a:off x="0" y="0"/>
                      <a:ext cx="2505075" cy="2600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00225FB2">
        <w:t xml:space="preserve">   </w:t>
      </w:r>
      <w:r w:rsidR="00225FB2">
        <w:rPr>
          <w:noProof/>
        </w:rPr>
        <w:drawing>
          <wp:inline distT="0" distB="0" distL="0" distR="0">
            <wp:extent cx="2771775" cy="2705100"/>
            <wp:effectExtent l="38100" t="57150" r="123825" b="95250"/>
            <wp:docPr id="4" name="Picture 3" descr="Basant Panchami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nchami  (6).jpg"/>
                    <pic:cNvPicPr/>
                  </pic:nvPicPr>
                  <pic:blipFill>
                    <a:blip r:embed="rId11" cstate="print"/>
                    <a:stretch>
                      <a:fillRect/>
                    </a:stretch>
                  </pic:blipFill>
                  <pic:spPr>
                    <a:xfrm>
                      <a:off x="0" y="0"/>
                      <a:ext cx="2771775"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B3453" w:rsidRDefault="00CB3453" w:rsidP="006B591E">
      <w:pPr>
        <w:pStyle w:val="BodyText"/>
        <w:keepNext/>
        <w:ind w:left="360"/>
      </w:pPr>
    </w:p>
    <w:p w:rsidR="00CB3453" w:rsidRDefault="006547DE" w:rsidP="006B591E">
      <w:pPr>
        <w:pStyle w:val="BodyText"/>
        <w:keepNext/>
        <w:ind w:left="360"/>
      </w:pPr>
      <w:r>
        <w:rPr>
          <w:noProof/>
        </w:rPr>
        <w:lastRenderedPageBreak/>
        <w:drawing>
          <wp:anchor distT="0" distB="0" distL="114300" distR="114300" simplePos="0" relativeHeight="251659264" behindDoc="0" locked="0" layoutInCell="1" allowOverlap="1">
            <wp:simplePos x="933450" y="866775"/>
            <wp:positionH relativeFrom="margin">
              <wp:align>center</wp:align>
            </wp:positionH>
            <wp:positionV relativeFrom="margin">
              <wp:align>top</wp:align>
            </wp:positionV>
            <wp:extent cx="4933950" cy="4933950"/>
            <wp:effectExtent l="38100" t="57150" r="114300" b="95250"/>
            <wp:wrapSquare wrapText="bothSides"/>
            <wp:docPr id="5" name="Picture 4" descr="bansant pachn d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sant pachn dance.jpg"/>
                    <pic:cNvPicPr/>
                  </pic:nvPicPr>
                  <pic:blipFill>
                    <a:blip r:embed="rId12"/>
                    <a:stretch>
                      <a:fillRect/>
                    </a:stretch>
                  </pic:blipFill>
                  <pic:spPr>
                    <a:xfrm>
                      <a:off x="0" y="0"/>
                      <a:ext cx="4933950" cy="4933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25FB2" w:rsidRDefault="00225FB2" w:rsidP="006B591E">
      <w:pPr>
        <w:pStyle w:val="BodyText"/>
        <w:keepNext/>
        <w:ind w:left="360"/>
      </w:pPr>
    </w:p>
    <w:p w:rsidR="00AC1732" w:rsidRPr="006B591E" w:rsidRDefault="0056494F" w:rsidP="006B591E">
      <w:pPr>
        <w:pStyle w:val="BodyText"/>
        <w:keepNext/>
        <w:ind w:left="360"/>
      </w:pPr>
      <w:r>
        <w:br w:type="textWrapping" w:clear="all"/>
      </w: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19A" w:rsidRDefault="0096219A">
      <w:r>
        <w:separator/>
      </w:r>
    </w:p>
  </w:endnote>
  <w:endnote w:type="continuationSeparator" w:id="1">
    <w:p w:rsidR="0096219A" w:rsidRDefault="009621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64A13">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style="mso-next-textbox:#Textbox 4"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style="mso-next-textbox:#Textbox 5" inset="0,0,0,0">
            <w:txbxContent>
              <w:p w:rsidR="00B13BA3" w:rsidRDefault="00814D2D">
                <w:pPr>
                  <w:spacing w:before="20"/>
                  <w:ind w:left="20"/>
                  <w:rPr>
                    <w:rFonts w:ascii="Cambria"/>
                  </w:rPr>
                </w:pPr>
                <w:r>
                  <w:rPr>
                    <w:rFonts w:ascii="Cambria"/>
                  </w:rPr>
                  <w:t>Page</w:t>
                </w:r>
                <w:r w:rsidR="00864A13">
                  <w:rPr>
                    <w:rFonts w:ascii="Cambria"/>
                    <w:spacing w:val="-10"/>
                  </w:rPr>
                  <w:fldChar w:fldCharType="begin"/>
                </w:r>
                <w:r>
                  <w:rPr>
                    <w:rFonts w:ascii="Cambria"/>
                    <w:spacing w:val="-10"/>
                  </w:rPr>
                  <w:instrText xml:space="preserve"> PAGE </w:instrText>
                </w:r>
                <w:r w:rsidR="00864A13">
                  <w:rPr>
                    <w:rFonts w:ascii="Cambria"/>
                    <w:spacing w:val="-10"/>
                  </w:rPr>
                  <w:fldChar w:fldCharType="separate"/>
                </w:r>
                <w:r w:rsidR="006547DE">
                  <w:rPr>
                    <w:rFonts w:ascii="Cambria"/>
                    <w:noProof/>
                    <w:spacing w:val="-10"/>
                  </w:rPr>
                  <w:t>3</w:t>
                </w:r>
                <w:r w:rsidR="00864A13">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19A" w:rsidRDefault="0096219A">
      <w:r>
        <w:separator/>
      </w:r>
    </w:p>
  </w:footnote>
  <w:footnote w:type="continuationSeparator" w:id="1">
    <w:p w:rsidR="0096219A" w:rsidRDefault="009621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64A13">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style="mso-next-textbox:#Textbox 2" inset="0,0,0,0">
            <w:txbxContent>
              <w:p w:rsidR="00B13BA3" w:rsidRDefault="00624B86" w:rsidP="00B358B9">
                <w:pPr>
                  <w:spacing w:before="10"/>
                  <w:rPr>
                    <w:b/>
                    <w:sz w:val="24"/>
                  </w:rPr>
                </w:pPr>
                <w:r>
                  <w:rPr>
                    <w:b/>
                    <w:sz w:val="24"/>
                  </w:rPr>
                  <w:t>BASANT PANCHAMI</w:t>
                </w:r>
                <w:r w:rsidR="00B358B9">
                  <w:rPr>
                    <w:b/>
                    <w:sz w:val="24"/>
                  </w:rPr>
                  <w:t xml:space="preserve">- </w:t>
                </w:r>
                <w:r w:rsidR="00814D2D">
                  <w:rPr>
                    <w:b/>
                    <w:spacing w:val="-4"/>
                    <w:sz w:val="24"/>
                  </w:rPr>
                  <w:t>202</w:t>
                </w:r>
                <w:r w:rsidR="008133DA">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7890"/>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A7748"/>
    <w:rsid w:val="000B2455"/>
    <w:rsid w:val="000D2A5C"/>
    <w:rsid w:val="000F6C50"/>
    <w:rsid w:val="00110BCE"/>
    <w:rsid w:val="00111791"/>
    <w:rsid w:val="00126406"/>
    <w:rsid w:val="00136709"/>
    <w:rsid w:val="001445F3"/>
    <w:rsid w:val="0015334B"/>
    <w:rsid w:val="00177001"/>
    <w:rsid w:val="00181FE0"/>
    <w:rsid w:val="0019666B"/>
    <w:rsid w:val="001D2225"/>
    <w:rsid w:val="001D2277"/>
    <w:rsid w:val="00225FB2"/>
    <w:rsid w:val="002363B2"/>
    <w:rsid w:val="0024480E"/>
    <w:rsid w:val="002678B0"/>
    <w:rsid w:val="00273AA0"/>
    <w:rsid w:val="0029357C"/>
    <w:rsid w:val="002A5C90"/>
    <w:rsid w:val="002B0DBB"/>
    <w:rsid w:val="002B3704"/>
    <w:rsid w:val="00306246"/>
    <w:rsid w:val="00341399"/>
    <w:rsid w:val="00363D14"/>
    <w:rsid w:val="00370C34"/>
    <w:rsid w:val="00371B4E"/>
    <w:rsid w:val="003809D5"/>
    <w:rsid w:val="00383401"/>
    <w:rsid w:val="003F366C"/>
    <w:rsid w:val="00425E46"/>
    <w:rsid w:val="0043100F"/>
    <w:rsid w:val="004505AF"/>
    <w:rsid w:val="00455C67"/>
    <w:rsid w:val="00461667"/>
    <w:rsid w:val="00483F3F"/>
    <w:rsid w:val="004E01B6"/>
    <w:rsid w:val="004E027B"/>
    <w:rsid w:val="0050208A"/>
    <w:rsid w:val="0054301A"/>
    <w:rsid w:val="00560C68"/>
    <w:rsid w:val="005623EB"/>
    <w:rsid w:val="0056494F"/>
    <w:rsid w:val="0057069B"/>
    <w:rsid w:val="00587623"/>
    <w:rsid w:val="00622A09"/>
    <w:rsid w:val="00624B86"/>
    <w:rsid w:val="00640A4C"/>
    <w:rsid w:val="006547DE"/>
    <w:rsid w:val="00672B24"/>
    <w:rsid w:val="00685D3B"/>
    <w:rsid w:val="006B591E"/>
    <w:rsid w:val="006C079B"/>
    <w:rsid w:val="006E5279"/>
    <w:rsid w:val="006E75FC"/>
    <w:rsid w:val="006F5E2F"/>
    <w:rsid w:val="00731135"/>
    <w:rsid w:val="00772CE9"/>
    <w:rsid w:val="00773F74"/>
    <w:rsid w:val="007B22CF"/>
    <w:rsid w:val="007C3F7D"/>
    <w:rsid w:val="007C6E0D"/>
    <w:rsid w:val="007D5212"/>
    <w:rsid w:val="008022C4"/>
    <w:rsid w:val="008063EB"/>
    <w:rsid w:val="00812B3A"/>
    <w:rsid w:val="008133DA"/>
    <w:rsid w:val="00814D2D"/>
    <w:rsid w:val="0085720E"/>
    <w:rsid w:val="00864A13"/>
    <w:rsid w:val="0086753C"/>
    <w:rsid w:val="008C212E"/>
    <w:rsid w:val="008C3BE5"/>
    <w:rsid w:val="00902764"/>
    <w:rsid w:val="00950498"/>
    <w:rsid w:val="009617F3"/>
    <w:rsid w:val="0096219A"/>
    <w:rsid w:val="009673DF"/>
    <w:rsid w:val="00970016"/>
    <w:rsid w:val="00972823"/>
    <w:rsid w:val="00991E73"/>
    <w:rsid w:val="009D3AB3"/>
    <w:rsid w:val="00A15ED6"/>
    <w:rsid w:val="00A57CFD"/>
    <w:rsid w:val="00AA36CC"/>
    <w:rsid w:val="00AC1732"/>
    <w:rsid w:val="00AD017F"/>
    <w:rsid w:val="00AD2A60"/>
    <w:rsid w:val="00AE160B"/>
    <w:rsid w:val="00B11027"/>
    <w:rsid w:val="00B13BA3"/>
    <w:rsid w:val="00B13EB5"/>
    <w:rsid w:val="00B358B9"/>
    <w:rsid w:val="00B64F00"/>
    <w:rsid w:val="00B825FB"/>
    <w:rsid w:val="00BA5FA4"/>
    <w:rsid w:val="00BB17CA"/>
    <w:rsid w:val="00BB5D8E"/>
    <w:rsid w:val="00BD369C"/>
    <w:rsid w:val="00C26DAC"/>
    <w:rsid w:val="00C327AC"/>
    <w:rsid w:val="00C4520C"/>
    <w:rsid w:val="00C6156D"/>
    <w:rsid w:val="00C61FF5"/>
    <w:rsid w:val="00C6700C"/>
    <w:rsid w:val="00C87DBA"/>
    <w:rsid w:val="00CB3453"/>
    <w:rsid w:val="00CE62EA"/>
    <w:rsid w:val="00D02FAE"/>
    <w:rsid w:val="00D12508"/>
    <w:rsid w:val="00D40277"/>
    <w:rsid w:val="00D703FF"/>
    <w:rsid w:val="00DA54C5"/>
    <w:rsid w:val="00DB76A8"/>
    <w:rsid w:val="00E178B4"/>
    <w:rsid w:val="00E70C25"/>
    <w:rsid w:val="00E93859"/>
    <w:rsid w:val="00EB609C"/>
    <w:rsid w:val="00EB6CDC"/>
    <w:rsid w:val="00EC1F61"/>
    <w:rsid w:val="00EF2DEB"/>
    <w:rsid w:val="00F31A96"/>
    <w:rsid w:val="00F37051"/>
    <w:rsid w:val="00F63DF4"/>
    <w:rsid w:val="00F9441F"/>
    <w:rsid w:val="00FA3755"/>
    <w:rsid w:val="00FC620A"/>
    <w:rsid w:val="00FC7542"/>
    <w:rsid w:val="00FD08EE"/>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 w:type="table" w:styleId="TableGrid">
    <w:name w:val="Table Grid"/>
    <w:basedOn w:val="TableNormal"/>
    <w:uiPriority w:val="59"/>
    <w:rsid w:val="00672B24"/>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3</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84</cp:revision>
  <dcterms:created xsi:type="dcterms:W3CDTF">2025-07-15T05:06:00Z</dcterms:created>
  <dcterms:modified xsi:type="dcterms:W3CDTF">2026-03-05T06:48:00Z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