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5AF" w:rsidRDefault="00814D2D">
      <w:pPr>
        <w:pStyle w:val="Title"/>
        <w:spacing w:line="408" w:lineRule="auto"/>
      </w:pPr>
      <w:r w:rsidRPr="00273AA0">
        <w:t>SACHDEVA</w:t>
      </w:r>
      <w:r w:rsidR="00C6156D">
        <w:t xml:space="preserve"> </w:t>
      </w:r>
      <w:r w:rsidRPr="00273AA0">
        <w:t>COLLEGE</w:t>
      </w:r>
      <w:r w:rsidR="00C6156D">
        <w:t xml:space="preserve"> </w:t>
      </w:r>
      <w:r w:rsidRPr="00273AA0">
        <w:t>OF</w:t>
      </w:r>
      <w:r w:rsidR="00C6156D">
        <w:t xml:space="preserve"> </w:t>
      </w:r>
      <w:r w:rsidRPr="00273AA0">
        <w:t>PHARMACY,</w:t>
      </w:r>
      <w:r w:rsidR="00C6156D">
        <w:t xml:space="preserve"> </w:t>
      </w:r>
      <w:r w:rsidR="00021BE2">
        <w:t>GHARU</w:t>
      </w:r>
      <w:r w:rsidRPr="00273AA0">
        <w:t xml:space="preserve">AN </w:t>
      </w:r>
    </w:p>
    <w:p w:rsidR="00B13BA3" w:rsidRPr="00253753" w:rsidRDefault="006B022E" w:rsidP="004505AF">
      <w:pPr>
        <w:pStyle w:val="Title"/>
        <w:spacing w:line="408" w:lineRule="auto"/>
        <w:jc w:val="center"/>
        <w:rPr>
          <w:sz w:val="28"/>
        </w:rPr>
      </w:pPr>
      <w:r w:rsidRPr="00253753">
        <w:rPr>
          <w:sz w:val="28"/>
        </w:rPr>
        <w:t xml:space="preserve">NATIONAL </w:t>
      </w:r>
      <w:r w:rsidR="00253753" w:rsidRPr="00253753">
        <w:rPr>
          <w:sz w:val="28"/>
        </w:rPr>
        <w:t xml:space="preserve">PHARMACY EDUCATION </w:t>
      </w:r>
      <w:r w:rsidR="00AF74A4" w:rsidRPr="00253753">
        <w:rPr>
          <w:sz w:val="28"/>
        </w:rPr>
        <w:t>DAY</w:t>
      </w:r>
      <w:r w:rsidR="00814D2D" w:rsidRPr="00253753">
        <w:rPr>
          <w:sz w:val="28"/>
        </w:rPr>
        <w:t>-</w:t>
      </w:r>
      <w:r w:rsidR="008133DA" w:rsidRPr="00253753">
        <w:rPr>
          <w:sz w:val="28"/>
        </w:rPr>
        <w:t xml:space="preserve"> </w:t>
      </w:r>
      <w:r w:rsidR="00814D2D" w:rsidRPr="00253753">
        <w:rPr>
          <w:sz w:val="28"/>
        </w:rPr>
        <w:t>202</w:t>
      </w:r>
      <w:r w:rsidR="008133DA" w:rsidRPr="00253753">
        <w:rPr>
          <w:sz w:val="28"/>
        </w:rPr>
        <w:t>6</w:t>
      </w:r>
    </w:p>
    <w:p w:rsidR="00FA715E" w:rsidRDefault="00587623" w:rsidP="00EF2DEB">
      <w:pPr>
        <w:pStyle w:val="NormalWeb"/>
        <w:shd w:val="clear" w:color="auto" w:fill="FFFFFF"/>
        <w:jc w:val="both"/>
        <w:rPr>
          <w:color w:val="3C4245"/>
        </w:rPr>
      </w:pPr>
      <w:r>
        <w:rPr>
          <w:color w:val="3C4245"/>
        </w:rPr>
        <w:t xml:space="preserve"> </w:t>
      </w:r>
      <w:r w:rsidR="00922A29" w:rsidRPr="00922A29">
        <w:t xml:space="preserve">India observes </w:t>
      </w:r>
      <w:r w:rsidR="006270CD">
        <w:rPr>
          <w:rStyle w:val="Strong"/>
          <w:b w:val="0"/>
        </w:rPr>
        <w:t>National Pharmacy Education Day on March 06</w:t>
      </w:r>
      <w:r w:rsidR="00922A29" w:rsidRPr="00922A29">
        <w:rPr>
          <w:rStyle w:val="Strong"/>
        </w:rPr>
        <w:t xml:space="preserve"> </w:t>
      </w:r>
      <w:r w:rsidR="00922A29" w:rsidRPr="00922A29">
        <w:t>each year.</w:t>
      </w:r>
      <w:r w:rsidR="00BB09C0">
        <w:t xml:space="preserve"> This year, Sachdeva College of Pharmacy, Gharuan celebrated NPED on 6</w:t>
      </w:r>
      <w:r w:rsidR="00BB09C0" w:rsidRPr="00BB09C0">
        <w:rPr>
          <w:vertAlign w:val="superscript"/>
        </w:rPr>
        <w:t>th</w:t>
      </w:r>
      <w:r w:rsidR="00BB09C0">
        <w:t xml:space="preserve"> of March, 2026 (Pharma Anveshan 2026) under the theme </w:t>
      </w:r>
      <w:r w:rsidR="007C2DE4">
        <w:t>“Future Pharma Ecosystem: Fostering syergy among Academia, Industry, Research, Regulatory and Practice.”</w:t>
      </w:r>
      <w:r w:rsidR="006D70B7">
        <w:t xml:space="preserve"> Various activities were done by the students to celebrate the day being future Pharmacists. Activities like Seminar, Presentation</w:t>
      </w:r>
      <w:r w:rsidR="00511D14">
        <w:t xml:space="preserve"> and Poster Making. Head of the department also explained alot of things related to the day celebrated. </w:t>
      </w:r>
      <w:r w:rsidR="00463E0C">
        <w:t xml:space="preserve">Overall, the day was quite informative. </w:t>
      </w:r>
    </w:p>
    <w:p w:rsidR="00FA715E" w:rsidRPr="00FA715E" w:rsidRDefault="00FA715E" w:rsidP="00FA715E">
      <w:pPr>
        <w:rPr>
          <w:lang w:val="en-GB" w:eastAsia="en-GB"/>
        </w:rPr>
      </w:pPr>
    </w:p>
    <w:p w:rsidR="00FA715E" w:rsidRDefault="00FA715E" w:rsidP="00FA715E">
      <w:pPr>
        <w:rPr>
          <w:lang w:val="en-GB" w:eastAsia="en-GB"/>
        </w:rPr>
      </w:pPr>
    </w:p>
    <w:p w:rsidR="00F241B4" w:rsidRPr="00FA715E" w:rsidRDefault="00364A70" w:rsidP="00FA715E">
      <w:pPr>
        <w:rPr>
          <w:lang w:val="en-GB" w:eastAsia="en-GB"/>
        </w:rPr>
      </w:pPr>
      <w:r w:rsidRPr="00364A70">
        <w:rPr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771775" cy="3695700"/>
            <wp:effectExtent l="19050" t="0" r="9525" b="0"/>
            <wp:wrapSquare wrapText="bothSides"/>
            <wp:docPr id="24" name="Picture 0" descr="national Pharmacy edu day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tional Pharmacy edu day (1)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en-GB" w:eastAsia="en-GB"/>
        </w:rPr>
        <w:t xml:space="preserve"> </w:t>
      </w:r>
      <w:r w:rsidRPr="00364A70">
        <w:rPr>
          <w:lang w:val="en-GB" w:eastAsia="en-GB"/>
        </w:rPr>
        <w:drawing>
          <wp:inline distT="0" distB="0" distL="0" distR="0">
            <wp:extent cx="2819400" cy="3695700"/>
            <wp:effectExtent l="19050" t="0" r="0" b="0"/>
            <wp:docPr id="25" name="Picture 2" descr="national Pharmacy edu day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tional Pharmacy edu day (2)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18716" cy="3694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GB" w:eastAsia="en-GB"/>
        </w:rPr>
        <w:br w:type="textWrapping" w:clear="all"/>
      </w:r>
    </w:p>
    <w:p w:rsidR="00FC3AD9" w:rsidRDefault="00FA715E" w:rsidP="00364A70">
      <w:pPr>
        <w:pStyle w:val="NormalWeb"/>
        <w:shd w:val="clear" w:color="auto" w:fill="FFFFFF"/>
        <w:tabs>
          <w:tab w:val="left" w:pos="9885"/>
          <w:tab w:val="right" w:pos="10080"/>
        </w:tabs>
        <w:rPr>
          <w:noProof/>
          <w:color w:val="3C4245"/>
          <w:lang w:val="en-US" w:eastAsia="en-US"/>
        </w:rPr>
      </w:pPr>
      <w:r>
        <w:rPr>
          <w:noProof/>
          <w:color w:val="3C4245"/>
          <w:lang w:val="en-US" w:eastAsia="en-US"/>
        </w:rPr>
        <w:lastRenderedPageBreak/>
        <w:drawing>
          <wp:inline distT="0" distB="0" distL="0" distR="0">
            <wp:extent cx="2895600" cy="3695700"/>
            <wp:effectExtent l="19050" t="0" r="0" b="0"/>
            <wp:docPr id="4" name="Picture 3" descr="national Pharmacy edu day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tional Pharmacy edu day (3)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4A70">
        <w:rPr>
          <w:color w:val="3C4245"/>
        </w:rPr>
        <w:t xml:space="preserve"> </w:t>
      </w:r>
      <w:r w:rsidR="00364A70">
        <w:rPr>
          <w:noProof/>
          <w:color w:val="3C4245"/>
          <w:lang w:val="en-US" w:eastAsia="en-US"/>
        </w:rPr>
        <w:t xml:space="preserve">     </w:t>
      </w:r>
      <w:r>
        <w:rPr>
          <w:noProof/>
          <w:color w:val="3C4245"/>
          <w:lang w:val="en-US" w:eastAsia="en-US"/>
        </w:rPr>
        <w:drawing>
          <wp:inline distT="0" distB="0" distL="0" distR="0">
            <wp:extent cx="2828925" cy="3695700"/>
            <wp:effectExtent l="19050" t="0" r="9525" b="0"/>
            <wp:docPr id="10" name="Picture 9" descr="national Pharmacy edu day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tional Pharmacy edu day (6)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4A70">
        <w:rPr>
          <w:noProof/>
          <w:color w:val="3C4245"/>
          <w:lang w:val="en-US" w:eastAsia="en-US"/>
        </w:rPr>
        <w:tab/>
      </w:r>
    </w:p>
    <w:p w:rsidR="00FC3AD9" w:rsidRDefault="00FC3AD9" w:rsidP="00FC3AD9">
      <w:pPr>
        <w:pStyle w:val="NormalWeb"/>
        <w:shd w:val="clear" w:color="auto" w:fill="FFFFFF"/>
        <w:tabs>
          <w:tab w:val="left" w:pos="1155"/>
        </w:tabs>
        <w:rPr>
          <w:noProof/>
          <w:color w:val="3C4245"/>
          <w:lang w:val="en-US" w:eastAsia="en-US"/>
        </w:rPr>
      </w:pPr>
    </w:p>
    <w:p w:rsidR="00FC3AD9" w:rsidRDefault="00FC3AD9" w:rsidP="00FC3AD9">
      <w:pPr>
        <w:pStyle w:val="NormalWeb"/>
        <w:shd w:val="clear" w:color="auto" w:fill="FFFFFF"/>
        <w:tabs>
          <w:tab w:val="left" w:pos="1155"/>
        </w:tabs>
        <w:rPr>
          <w:noProof/>
          <w:color w:val="3C4245"/>
          <w:lang w:val="en-US" w:eastAsia="en-US"/>
        </w:rPr>
      </w:pPr>
      <w:r>
        <w:rPr>
          <w:noProof/>
          <w:color w:val="3C4245"/>
          <w:lang w:val="en-US"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838450" cy="3248025"/>
            <wp:effectExtent l="19050" t="0" r="0" b="0"/>
            <wp:wrapSquare wrapText="bothSides"/>
            <wp:docPr id="26" name="Picture 11" descr="national Pharmacy edu day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tional Pharmacy edu day (8)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64A70" w:rsidRDefault="00FC3AD9" w:rsidP="00FC3AD9">
      <w:pPr>
        <w:pStyle w:val="NormalWeb"/>
        <w:shd w:val="clear" w:color="auto" w:fill="FFFFFF"/>
        <w:tabs>
          <w:tab w:val="left" w:pos="1305"/>
        </w:tabs>
        <w:rPr>
          <w:noProof/>
          <w:color w:val="3C4245"/>
          <w:lang w:val="en-US" w:eastAsia="en-US"/>
        </w:rPr>
      </w:pPr>
      <w:r>
        <w:rPr>
          <w:noProof/>
          <w:color w:val="3C4245"/>
          <w:lang w:val="en-US" w:eastAsia="en-US"/>
        </w:rPr>
        <w:t xml:space="preserve">    </w:t>
      </w:r>
      <w:r w:rsidRPr="00FC3AD9">
        <w:rPr>
          <w:noProof/>
          <w:color w:val="3C4245"/>
          <w:lang w:val="en-US" w:eastAsia="en-US"/>
        </w:rPr>
        <w:drawing>
          <wp:inline distT="0" distB="0" distL="0" distR="0">
            <wp:extent cx="2657475" cy="3314700"/>
            <wp:effectExtent l="19050" t="0" r="9525" b="0"/>
            <wp:docPr id="28" name="Picture 12" descr="national Pharmacy edu day (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tional Pharmacy edu day (9)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8482" cy="3315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3AD9" w:rsidRDefault="00364A70" w:rsidP="00FC3AD9">
      <w:pPr>
        <w:pStyle w:val="NormalWeb"/>
        <w:shd w:val="clear" w:color="auto" w:fill="FFFFFF"/>
        <w:tabs>
          <w:tab w:val="left" w:pos="9885"/>
          <w:tab w:val="right" w:pos="10080"/>
        </w:tabs>
        <w:rPr>
          <w:noProof/>
          <w:color w:val="3C4245"/>
          <w:lang w:val="en-US" w:eastAsia="en-US"/>
        </w:rPr>
      </w:pPr>
      <w:r>
        <w:rPr>
          <w:noProof/>
          <w:color w:val="3C4245"/>
          <w:lang w:val="en-US" w:eastAsia="en-US"/>
        </w:rPr>
        <w:lastRenderedPageBreak/>
        <w:br w:type="textWrapping" w:clear="all"/>
        <w:t xml:space="preserve"> </w:t>
      </w:r>
      <w:r w:rsidR="00FA715E">
        <w:rPr>
          <w:noProof/>
          <w:color w:val="3C4245"/>
          <w:lang w:val="en-US" w:eastAsia="en-US"/>
        </w:rPr>
        <w:drawing>
          <wp:inline distT="0" distB="0" distL="0" distR="0">
            <wp:extent cx="2619375" cy="3209925"/>
            <wp:effectExtent l="19050" t="0" r="9525" b="0"/>
            <wp:docPr id="14" name="Picture 13" descr="national Pharmacy edu day 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tional Pharmacy edu day (10)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C3AD9">
        <w:rPr>
          <w:color w:val="3C4245"/>
        </w:rPr>
        <w:t xml:space="preserve"> </w:t>
      </w:r>
      <w:r w:rsidR="00FC3AD9">
        <w:rPr>
          <w:noProof/>
          <w:color w:val="3C4245"/>
          <w:lang w:val="en-US" w:eastAsia="en-US"/>
        </w:rPr>
        <w:t xml:space="preserve">       </w:t>
      </w:r>
      <w:r w:rsidR="00FA715E">
        <w:rPr>
          <w:noProof/>
          <w:color w:val="3C4245"/>
          <w:lang w:val="en-US" w:eastAsia="en-US"/>
        </w:rPr>
        <w:drawing>
          <wp:inline distT="0" distB="0" distL="0" distR="0">
            <wp:extent cx="2524125" cy="3381375"/>
            <wp:effectExtent l="19050" t="0" r="9525" b="0"/>
            <wp:docPr id="15" name="Picture 14" descr="national Pharmacy edu day (1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tional Pharmacy edu day (11)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5620" cy="3383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2FCB" w:rsidRDefault="00FB2FCB" w:rsidP="00FC3AD9">
      <w:pPr>
        <w:pStyle w:val="NormalWeb"/>
        <w:shd w:val="clear" w:color="auto" w:fill="FFFFFF"/>
        <w:tabs>
          <w:tab w:val="left" w:pos="9885"/>
          <w:tab w:val="right" w:pos="10080"/>
        </w:tabs>
        <w:rPr>
          <w:noProof/>
          <w:color w:val="3C4245"/>
          <w:lang w:val="en-US" w:eastAsia="en-US"/>
        </w:rPr>
      </w:pPr>
      <w:r>
        <w:rPr>
          <w:noProof/>
          <w:color w:val="3C4245"/>
          <w:lang w:val="en-US"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400300" cy="3305175"/>
            <wp:effectExtent l="19050" t="0" r="0" b="0"/>
            <wp:wrapSquare wrapText="bothSides"/>
            <wp:docPr id="29" name="Picture 15" descr="national Pharmacy edu day (1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tional Pharmacy edu day (12)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B2FCB" w:rsidRDefault="00FB2FCB" w:rsidP="00FC3AD9">
      <w:pPr>
        <w:pStyle w:val="NormalWeb"/>
        <w:shd w:val="clear" w:color="auto" w:fill="FFFFFF"/>
        <w:tabs>
          <w:tab w:val="left" w:pos="9885"/>
          <w:tab w:val="right" w:pos="10080"/>
        </w:tabs>
        <w:rPr>
          <w:noProof/>
          <w:color w:val="3C4245"/>
          <w:lang w:val="en-US" w:eastAsia="en-US"/>
        </w:rPr>
      </w:pPr>
      <w:r>
        <w:rPr>
          <w:noProof/>
          <w:color w:val="3C4245"/>
          <w:lang w:val="en-US" w:eastAsia="en-US"/>
        </w:rPr>
        <w:t xml:space="preserve">    </w:t>
      </w:r>
      <w:r w:rsidRPr="00FB2FCB">
        <w:rPr>
          <w:noProof/>
          <w:color w:val="3C4245"/>
          <w:lang w:val="en-US" w:eastAsia="en-US"/>
        </w:rPr>
        <w:drawing>
          <wp:inline distT="0" distB="0" distL="0" distR="0">
            <wp:extent cx="3009900" cy="3362325"/>
            <wp:effectExtent l="19050" t="0" r="0" b="0"/>
            <wp:docPr id="30" name="Picture 17" descr="national Pharmacy edu day (1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tional Pharmacy edu day (14)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11039" cy="3363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2FCB" w:rsidRDefault="00FB2FCB" w:rsidP="00FC3AD9">
      <w:pPr>
        <w:pStyle w:val="NormalWeb"/>
        <w:shd w:val="clear" w:color="auto" w:fill="FFFFFF"/>
        <w:tabs>
          <w:tab w:val="left" w:pos="9885"/>
          <w:tab w:val="right" w:pos="10080"/>
        </w:tabs>
        <w:rPr>
          <w:noProof/>
          <w:color w:val="3C4245"/>
          <w:lang w:val="en-US" w:eastAsia="en-US"/>
        </w:rPr>
      </w:pPr>
    </w:p>
    <w:p w:rsidR="00FB2FCB" w:rsidRDefault="00FB2FCB" w:rsidP="00FC3AD9">
      <w:pPr>
        <w:pStyle w:val="NormalWeb"/>
        <w:shd w:val="clear" w:color="auto" w:fill="FFFFFF"/>
        <w:tabs>
          <w:tab w:val="left" w:pos="9885"/>
          <w:tab w:val="right" w:pos="10080"/>
        </w:tabs>
        <w:rPr>
          <w:noProof/>
          <w:color w:val="3C4245"/>
          <w:lang w:val="en-US" w:eastAsia="en-US"/>
        </w:rPr>
      </w:pPr>
    </w:p>
    <w:p w:rsidR="00FB2FCB" w:rsidRDefault="00FB2FCB" w:rsidP="00FC3AD9">
      <w:pPr>
        <w:pStyle w:val="NormalWeb"/>
        <w:shd w:val="clear" w:color="auto" w:fill="FFFFFF"/>
        <w:tabs>
          <w:tab w:val="left" w:pos="9885"/>
          <w:tab w:val="right" w:pos="10080"/>
        </w:tabs>
        <w:rPr>
          <w:noProof/>
          <w:color w:val="3C4245"/>
          <w:lang w:val="en-US" w:eastAsia="en-US"/>
        </w:rPr>
      </w:pPr>
      <w:r w:rsidRPr="00FB2FCB">
        <w:rPr>
          <w:noProof/>
          <w:color w:val="3C4245"/>
          <w:lang w:val="en-US" w:eastAsia="en-US"/>
        </w:rPr>
        <w:lastRenderedPageBreak/>
        <w:drawing>
          <wp:inline distT="0" distB="0" distL="0" distR="0">
            <wp:extent cx="2447925" cy="2905125"/>
            <wp:effectExtent l="19050" t="0" r="9525" b="0"/>
            <wp:docPr id="32" name="Picture 20" descr="national Pharmacy edu day (1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tional Pharmacy edu day (17)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8851" cy="2906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3C4245"/>
          <w:lang w:val="en-US" w:eastAsia="en-US"/>
        </w:rPr>
        <w:t xml:space="preserve">  </w:t>
      </w:r>
      <w:r w:rsidRPr="00FB2FCB">
        <w:rPr>
          <w:noProof/>
          <w:color w:val="3C4245"/>
          <w:lang w:val="en-US" w:eastAsia="en-US"/>
        </w:rPr>
        <w:drawing>
          <wp:inline distT="0" distB="0" distL="0" distR="0">
            <wp:extent cx="2276475" cy="2952750"/>
            <wp:effectExtent l="19050" t="0" r="9525" b="0"/>
            <wp:docPr id="33" name="Picture 21" descr="national Pharmacy edu day (1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tional Pharmacy edu day (18)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2FCB" w:rsidRDefault="00FB2FCB" w:rsidP="00FC3AD9">
      <w:pPr>
        <w:pStyle w:val="NormalWeb"/>
        <w:shd w:val="clear" w:color="auto" w:fill="FFFFFF"/>
        <w:tabs>
          <w:tab w:val="left" w:pos="9885"/>
          <w:tab w:val="right" w:pos="10080"/>
        </w:tabs>
        <w:rPr>
          <w:noProof/>
          <w:color w:val="3C4245"/>
          <w:lang w:val="en-US" w:eastAsia="en-US"/>
        </w:rPr>
      </w:pPr>
    </w:p>
    <w:p w:rsidR="00FB2FCB" w:rsidRPr="00FB2FCB" w:rsidRDefault="00FB2FCB" w:rsidP="00FB2FCB">
      <w:pPr>
        <w:tabs>
          <w:tab w:val="left" w:pos="2475"/>
        </w:tabs>
      </w:pPr>
      <w:r>
        <w:tab/>
      </w:r>
    </w:p>
    <w:p w:rsidR="00F241B4" w:rsidRDefault="00FA715E" w:rsidP="00DC4F4B">
      <w:pPr>
        <w:pStyle w:val="NormalWeb"/>
        <w:shd w:val="clear" w:color="auto" w:fill="FFFFFF"/>
        <w:rPr>
          <w:color w:val="3C4245"/>
        </w:rPr>
      </w:pPr>
      <w:r>
        <w:rPr>
          <w:noProof/>
          <w:color w:val="3C4245"/>
          <w:lang w:val="en-US" w:eastAsia="en-US"/>
        </w:rPr>
        <w:drawing>
          <wp:inline distT="0" distB="0" distL="0" distR="0">
            <wp:extent cx="5095875" cy="2981325"/>
            <wp:effectExtent l="19050" t="0" r="9525" b="0"/>
            <wp:docPr id="23" name="Picture 22" descr="national Pharmacy edu day (1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tional Pharmacy edu day (19)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C4F4B">
        <w:rPr>
          <w:color w:val="3C4245"/>
        </w:rPr>
        <w:t xml:space="preserve">  </w:t>
      </w:r>
      <w:r w:rsidR="00CC0F51">
        <w:rPr>
          <w:color w:val="3C4245"/>
        </w:rPr>
        <w:t xml:space="preserve">        </w:t>
      </w:r>
      <w:r w:rsidR="00DC4F4B">
        <w:rPr>
          <w:color w:val="3C4245"/>
        </w:rPr>
        <w:t xml:space="preserve"> </w:t>
      </w:r>
    </w:p>
    <w:p w:rsidR="004D6D7E" w:rsidRDefault="004D6D7E" w:rsidP="00DC4F4B">
      <w:pPr>
        <w:pStyle w:val="NormalWeb"/>
        <w:shd w:val="clear" w:color="auto" w:fill="FFFFFF"/>
        <w:rPr>
          <w:color w:val="3C4245"/>
        </w:rPr>
      </w:pPr>
    </w:p>
    <w:p w:rsidR="004D6D7E" w:rsidRDefault="004D6D7E" w:rsidP="00DC4F4B">
      <w:pPr>
        <w:pStyle w:val="NormalWeb"/>
        <w:shd w:val="clear" w:color="auto" w:fill="FFFFFF"/>
        <w:rPr>
          <w:color w:val="3C4245"/>
        </w:rPr>
      </w:pPr>
    </w:p>
    <w:p w:rsidR="004D6D7E" w:rsidRDefault="004D6D7E" w:rsidP="00DC4F4B">
      <w:pPr>
        <w:pStyle w:val="NormalWeb"/>
        <w:shd w:val="clear" w:color="auto" w:fill="FFFFFF"/>
        <w:rPr>
          <w:color w:val="3C4245"/>
        </w:rPr>
      </w:pPr>
    </w:p>
    <w:p w:rsidR="004D6D7E" w:rsidRDefault="004D6D7E" w:rsidP="00DC4F4B">
      <w:pPr>
        <w:pStyle w:val="NormalWeb"/>
        <w:shd w:val="clear" w:color="auto" w:fill="FFFFFF"/>
        <w:rPr>
          <w:color w:val="3C4245"/>
        </w:rPr>
      </w:pPr>
    </w:p>
    <w:p w:rsidR="004D6D7E" w:rsidRDefault="004D6D7E" w:rsidP="00DC4F4B">
      <w:pPr>
        <w:pStyle w:val="NormalWeb"/>
        <w:shd w:val="clear" w:color="auto" w:fill="FFFFFF"/>
        <w:rPr>
          <w:color w:val="3C4245"/>
        </w:rPr>
      </w:pPr>
    </w:p>
    <w:p w:rsidR="00CC0F51" w:rsidRDefault="00FB2FCB" w:rsidP="00DC4F4B">
      <w:pPr>
        <w:pStyle w:val="NormalWeb"/>
        <w:shd w:val="clear" w:color="auto" w:fill="FFFFFF"/>
        <w:rPr>
          <w:color w:val="3C4245"/>
        </w:rPr>
      </w:pPr>
      <w:r w:rsidRPr="00FB2FCB">
        <w:rPr>
          <w:color w:val="3C4245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686425" cy="3886200"/>
            <wp:effectExtent l="19050" t="0" r="9525" b="0"/>
            <wp:wrapSquare wrapText="bothSides"/>
            <wp:docPr id="31" name="Picture 18" descr="national Pharmacy edu day (1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tional Pharmacy edu day (15)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6D7E">
        <w:rPr>
          <w:color w:val="3C4245"/>
        </w:rPr>
        <w:br w:type="textWrapping" w:clear="all"/>
      </w:r>
    </w:p>
    <w:p w:rsidR="00CC0F51" w:rsidRDefault="00CC0F51" w:rsidP="003A5C27">
      <w:pPr>
        <w:pStyle w:val="NormalWeb"/>
        <w:shd w:val="clear" w:color="auto" w:fill="FFFFFF"/>
        <w:jc w:val="center"/>
        <w:rPr>
          <w:color w:val="3C4245"/>
        </w:rPr>
      </w:pPr>
    </w:p>
    <w:p w:rsidR="003A5C27" w:rsidRDefault="003A5C27" w:rsidP="003A5C27">
      <w:pPr>
        <w:pStyle w:val="NormalWeb"/>
        <w:shd w:val="clear" w:color="auto" w:fill="FFFFFF"/>
        <w:jc w:val="center"/>
        <w:rPr>
          <w:color w:val="3C4245"/>
        </w:rPr>
      </w:pPr>
    </w:p>
    <w:p w:rsidR="00AC1732" w:rsidRDefault="00AC1732" w:rsidP="00AC1732">
      <w:pPr>
        <w:pStyle w:val="NormalWeb"/>
        <w:keepNext/>
        <w:shd w:val="clear" w:color="auto" w:fill="FFFFFF"/>
        <w:jc w:val="both"/>
      </w:pPr>
    </w:p>
    <w:p w:rsidR="00AC1732" w:rsidRPr="00AC1732" w:rsidRDefault="00AC1732" w:rsidP="00AC1732">
      <w:pPr>
        <w:pStyle w:val="Caption"/>
        <w:jc w:val="center"/>
        <w:rPr>
          <w:color w:val="000000" w:themeColor="text1"/>
          <w:sz w:val="28"/>
          <w:szCs w:val="28"/>
        </w:rPr>
      </w:pPr>
    </w:p>
    <w:p w:rsidR="00972823" w:rsidRDefault="00306246" w:rsidP="00EF2DEB">
      <w:pPr>
        <w:pStyle w:val="NormalWeb"/>
        <w:shd w:val="clear" w:color="auto" w:fill="FFFFFF"/>
        <w:jc w:val="both"/>
        <w:rPr>
          <w:color w:val="3C4245"/>
        </w:rPr>
      </w:pPr>
      <w:r>
        <w:rPr>
          <w:color w:val="3C4245"/>
        </w:rPr>
        <w:t xml:space="preserve">     </w:t>
      </w:r>
    </w:p>
    <w:p w:rsidR="000A70E7" w:rsidRDefault="000A70E7" w:rsidP="00EF2DEB">
      <w:pPr>
        <w:pStyle w:val="NormalWeb"/>
        <w:shd w:val="clear" w:color="auto" w:fill="FFFFFF"/>
        <w:jc w:val="both"/>
        <w:rPr>
          <w:color w:val="3C4245"/>
        </w:rPr>
      </w:pPr>
    </w:p>
    <w:p w:rsidR="000A70E7" w:rsidRPr="006E75FC" w:rsidRDefault="000A70E7" w:rsidP="00EF2DEB">
      <w:pPr>
        <w:pStyle w:val="NormalWeb"/>
        <w:shd w:val="clear" w:color="auto" w:fill="FFFFFF"/>
        <w:jc w:val="both"/>
        <w:sectPr w:rsidR="000A70E7" w:rsidRPr="006E75FC">
          <w:headerReference w:type="default" r:id="rId20"/>
          <w:footerReference w:type="default" r:id="rId21"/>
          <w:pgSz w:w="12240" w:h="15840"/>
          <w:pgMar w:top="1360" w:right="1080" w:bottom="1260" w:left="1080" w:header="732" w:footer="1074" w:gutter="0"/>
          <w:cols w:space="720"/>
        </w:sectPr>
      </w:pPr>
    </w:p>
    <w:p w:rsidR="00B13BA3" w:rsidRPr="00273AA0" w:rsidRDefault="00B13BA3">
      <w:pPr>
        <w:pStyle w:val="BodyText"/>
        <w:spacing w:before="9"/>
        <w:rPr>
          <w:b/>
          <w:sz w:val="6"/>
        </w:rPr>
      </w:pPr>
    </w:p>
    <w:p w:rsidR="00B13BA3" w:rsidRPr="00273AA0" w:rsidRDefault="00B13BA3">
      <w:pPr>
        <w:pStyle w:val="BodyText"/>
        <w:ind w:left="360"/>
      </w:pPr>
    </w:p>
    <w:p w:rsidR="00AC1732" w:rsidRPr="006B591E" w:rsidRDefault="00AC1732" w:rsidP="006B591E">
      <w:pPr>
        <w:pStyle w:val="BodyText"/>
        <w:keepNext/>
        <w:ind w:left="360"/>
      </w:pPr>
    </w:p>
    <w:p w:rsidR="009D3AB3" w:rsidRDefault="006E5279" w:rsidP="001D2277">
      <w:pPr>
        <w:pStyle w:val="BodyText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560C68" w:rsidRDefault="00560C68" w:rsidP="001D2277">
      <w:pPr>
        <w:pStyle w:val="BodyText"/>
        <w:ind w:left="360"/>
        <w:rPr>
          <w:sz w:val="24"/>
          <w:szCs w:val="24"/>
        </w:rPr>
      </w:pPr>
    </w:p>
    <w:p w:rsidR="00560C68" w:rsidRDefault="00560C68" w:rsidP="001D2277">
      <w:pPr>
        <w:pStyle w:val="BodyText"/>
        <w:ind w:left="360"/>
        <w:rPr>
          <w:sz w:val="24"/>
          <w:szCs w:val="24"/>
        </w:rPr>
      </w:pPr>
    </w:p>
    <w:p w:rsidR="001445F3" w:rsidRDefault="001445F3" w:rsidP="001445F3">
      <w:pPr>
        <w:pStyle w:val="BodyText"/>
        <w:keepNext/>
        <w:ind w:left="360"/>
      </w:pPr>
    </w:p>
    <w:p w:rsidR="001445F3" w:rsidRPr="001445F3" w:rsidRDefault="001445F3" w:rsidP="001445F3">
      <w:pPr>
        <w:pStyle w:val="Caption"/>
        <w:rPr>
          <w:color w:val="000000" w:themeColor="text1"/>
          <w:sz w:val="28"/>
          <w:szCs w:val="28"/>
        </w:rPr>
      </w:pPr>
      <w:r>
        <w:t xml:space="preserve">                                                                        </w:t>
      </w:r>
    </w:p>
    <w:p w:rsidR="00560C68" w:rsidRPr="00273AA0" w:rsidRDefault="00341399" w:rsidP="001D2277">
      <w:pPr>
        <w:pStyle w:val="BodyText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sectPr w:rsidR="00560C68" w:rsidRPr="00273AA0" w:rsidSect="001D2225">
      <w:pgSz w:w="12240" w:h="15840"/>
      <w:pgMar w:top="1360" w:right="1080" w:bottom="1260" w:left="1080" w:header="732" w:footer="107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0B8C" w:rsidRDefault="000F0B8C">
      <w:r>
        <w:separator/>
      </w:r>
    </w:p>
  </w:endnote>
  <w:endnote w:type="continuationSeparator" w:id="1">
    <w:p w:rsidR="000F0B8C" w:rsidRDefault="000F0B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BA3" w:rsidRDefault="003E701B">
    <w:pPr>
      <w:pStyle w:val="BodyText"/>
      <w:spacing w:line="14" w:lineRule="auto"/>
      <w:rPr>
        <w:sz w:val="20"/>
      </w:rPr>
    </w:pPr>
    <w:r>
      <w:rPr>
        <w:noProof/>
        <w:sz w:val="20"/>
      </w:rPr>
      <w:pict>
        <v:shape id="Graphic 3" o:spid="_x0000_s4099" style="position:absolute;margin-left:70.6pt;margin-top:724.3pt;width:475.65pt;height:4.35pt;z-index:-15859712;visibility:visible;mso-wrap-distance-left:0;mso-wrap-distance-right:0;mso-position-horizontal-relative:page;mso-position-vertical-relative:page" coordsize="6040755,5524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" adj="0,,0" path="m6040247,45720l,45720r,9144l6040247,54864r,-9144xem6040247,l,,,36576r6040247,l6040247,xe" fillcolor="#612322" stroked="f">
          <v:stroke joinstyle="round"/>
          <v:formulas/>
          <v:path arrowok="t" o:connecttype="segments"/>
          <w10:wrap anchorx="page" anchory="page"/>
        </v:shape>
      </w:pict>
    </w:r>
    <w:r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4" o:spid="_x0000_s4098" type="#_x0000_t202" style="position:absolute;margin-left:71pt;margin-top:728.9pt;width:229.95pt;height:14.95pt;z-index:-1585920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" filled="f" stroked="f">
          <v:textbox inset="0,0,0,0">
            <w:txbxContent>
              <w:p w:rsidR="00B13BA3" w:rsidRDefault="00814D2D">
                <w:pPr>
                  <w:spacing w:before="20"/>
                  <w:ind w:left="20"/>
                  <w:rPr>
                    <w:rFonts w:ascii="Cambria"/>
                  </w:rPr>
                </w:pPr>
                <w:r>
                  <w:rPr>
                    <w:rFonts w:ascii="Cambria"/>
                  </w:rPr>
                  <w:t>SACHDEVA</w:t>
                </w:r>
                <w:r w:rsidR="00E93859">
                  <w:rPr>
                    <w:rFonts w:ascii="Cambria"/>
                  </w:rPr>
                  <w:t xml:space="preserve"> </w:t>
                </w:r>
                <w:r>
                  <w:rPr>
                    <w:rFonts w:ascii="Cambria"/>
                  </w:rPr>
                  <w:t>COLLEGE</w:t>
                </w:r>
                <w:r w:rsidR="00E93859">
                  <w:rPr>
                    <w:rFonts w:ascii="Cambria"/>
                  </w:rPr>
                  <w:t xml:space="preserve"> </w:t>
                </w:r>
                <w:r>
                  <w:rPr>
                    <w:rFonts w:ascii="Cambria"/>
                  </w:rPr>
                  <w:t>OF</w:t>
                </w:r>
                <w:r w:rsidR="00E93859">
                  <w:rPr>
                    <w:rFonts w:ascii="Cambria"/>
                  </w:rPr>
                  <w:t xml:space="preserve"> </w:t>
                </w:r>
                <w:r>
                  <w:rPr>
                    <w:rFonts w:ascii="Cambria"/>
                  </w:rPr>
                  <w:t>PHARMACY,</w:t>
                </w:r>
                <w:r w:rsidR="00E93859">
                  <w:rPr>
                    <w:rFonts w:ascii="Cambria"/>
                  </w:rPr>
                  <w:t xml:space="preserve"> </w:t>
                </w:r>
                <w:r w:rsidR="00E93859">
                  <w:rPr>
                    <w:rFonts w:ascii="Cambria"/>
                    <w:spacing w:val="-2"/>
                  </w:rPr>
                  <w:t>GHARU</w:t>
                </w:r>
                <w:r>
                  <w:rPr>
                    <w:rFonts w:ascii="Cambria"/>
                    <w:spacing w:val="-2"/>
                  </w:rPr>
                  <w:t>AN</w:t>
                </w:r>
              </w:p>
            </w:txbxContent>
          </v:textbox>
          <w10:wrap anchorx="page" anchory="page"/>
        </v:shape>
      </w:pict>
    </w:r>
    <w:r>
      <w:rPr>
        <w:noProof/>
        <w:sz w:val="20"/>
      </w:rPr>
      <w:pict>
        <v:shape id="Textbox 5" o:spid="_x0000_s4097" type="#_x0000_t202" style="position:absolute;margin-left:512.8pt;margin-top:728.9pt;width:35.85pt;height:14.95pt;z-index:-1585868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" filled="f" stroked="f">
          <v:textbox inset="0,0,0,0">
            <w:txbxContent>
              <w:p w:rsidR="00B13BA3" w:rsidRDefault="00814D2D">
                <w:pPr>
                  <w:spacing w:before="20"/>
                  <w:ind w:left="20"/>
                  <w:rPr>
                    <w:rFonts w:ascii="Cambria"/>
                  </w:rPr>
                </w:pPr>
                <w:r>
                  <w:rPr>
                    <w:rFonts w:ascii="Cambria"/>
                  </w:rPr>
                  <w:t>Page</w:t>
                </w:r>
                <w:r w:rsidR="003E701B">
                  <w:rPr>
                    <w:rFonts w:ascii="Cambria"/>
                    <w:spacing w:val="-10"/>
                  </w:rPr>
                  <w:fldChar w:fldCharType="begin"/>
                </w:r>
                <w:r>
                  <w:rPr>
                    <w:rFonts w:ascii="Cambria"/>
                    <w:spacing w:val="-10"/>
                  </w:rPr>
                  <w:instrText xml:space="preserve"> PAGE </w:instrText>
                </w:r>
                <w:r w:rsidR="003E701B">
                  <w:rPr>
                    <w:rFonts w:ascii="Cambria"/>
                    <w:spacing w:val="-10"/>
                  </w:rPr>
                  <w:fldChar w:fldCharType="separate"/>
                </w:r>
                <w:r w:rsidR="004D6D7E">
                  <w:rPr>
                    <w:rFonts w:ascii="Cambria"/>
                    <w:noProof/>
                    <w:spacing w:val="-10"/>
                  </w:rPr>
                  <w:t>5</w:t>
                </w:r>
                <w:r w:rsidR="003E701B">
                  <w:rPr>
                    <w:rFonts w:ascii="Cambria"/>
                    <w:spacing w:val="-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0B8C" w:rsidRDefault="000F0B8C">
      <w:r>
        <w:separator/>
      </w:r>
    </w:p>
  </w:footnote>
  <w:footnote w:type="continuationSeparator" w:id="1">
    <w:p w:rsidR="000F0B8C" w:rsidRDefault="000F0B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BA3" w:rsidRDefault="003E701B">
    <w:pPr>
      <w:pStyle w:val="BodyText"/>
      <w:spacing w:line="14" w:lineRule="auto"/>
      <w:rPr>
        <w:sz w:val="20"/>
      </w:rPr>
    </w:pPr>
    <w:r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" o:spid="_x0000_s4100" type="#_x0000_t202" style="position:absolute;margin-left:339pt;margin-top:30.75pt;width:206.7pt;height:20.15pt;z-index:-1586022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" filled="f" stroked="f">
          <v:textbox inset="0,0,0,0">
            <w:txbxContent>
              <w:p w:rsidR="00B13BA3" w:rsidRPr="00253753" w:rsidRDefault="00253753" w:rsidP="00B358B9">
                <w:pPr>
                  <w:spacing w:before="10"/>
                  <w:rPr>
                    <w:b/>
                    <w:sz w:val="18"/>
                  </w:rPr>
                </w:pPr>
                <w:r w:rsidRPr="00253753">
                  <w:rPr>
                    <w:b/>
                    <w:sz w:val="18"/>
                  </w:rPr>
                  <w:t>NATIONAL PHARMACY EDUCATION</w:t>
                </w:r>
                <w:r w:rsidR="00AF74A4" w:rsidRPr="00253753">
                  <w:rPr>
                    <w:b/>
                    <w:sz w:val="18"/>
                  </w:rPr>
                  <w:t xml:space="preserve"> DAY</w:t>
                </w:r>
                <w:r w:rsidR="00B358B9" w:rsidRPr="00253753">
                  <w:rPr>
                    <w:b/>
                    <w:sz w:val="18"/>
                  </w:rPr>
                  <w:t xml:space="preserve">- </w:t>
                </w:r>
                <w:r w:rsidR="00814D2D" w:rsidRPr="00253753">
                  <w:rPr>
                    <w:b/>
                    <w:spacing w:val="-4"/>
                    <w:sz w:val="18"/>
                  </w:rPr>
                  <w:t>202</w:t>
                </w:r>
                <w:r w:rsidR="008133DA" w:rsidRPr="00253753">
                  <w:rPr>
                    <w:b/>
                    <w:spacing w:val="-4"/>
                    <w:sz w:val="18"/>
                  </w:rPr>
                  <w:t>6</w:t>
                </w:r>
              </w:p>
            </w:txbxContent>
          </v:textbox>
          <w10:wrap anchorx="page" anchory="page"/>
        </v:shape>
      </w:pict>
    </w:r>
    <w:r>
      <w:rPr>
        <w:noProof/>
        <w:sz w:val="20"/>
      </w:rPr>
      <w:pict>
        <v:shape id="Graphic 1" o:spid="_x0000_s4101" style="position:absolute;margin-left:70.6pt;margin-top:50.9pt;width:475.65pt;height:4.35pt;z-index:-15860736;visibility:visible;mso-wrap-distance-left:0;mso-wrap-distance-right:0;mso-position-horizontal-relative:page;mso-position-vertical-relative:page" coordsize="6040755,5524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" adj="0,,0" path="m6040247,18288l,18288,,54864r6040247,l6040247,18288xem6040247,l,,,9144r6040247,l6040247,xe" fillcolor="#612322" stroked="f">
          <v:stroke joinstyle="round"/>
          <v:formulas/>
          <v:path arrowok="t" o:connecttype="segments"/>
          <w10:wrap anchorx="page" anchory="page"/>
        </v:shape>
      </w:pict>
    </w:r>
  </w:p>
  <w:p w:rsidR="00253753" w:rsidRDefault="00253753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3584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B13BA3"/>
    <w:rsid w:val="00021BE2"/>
    <w:rsid w:val="000A70E7"/>
    <w:rsid w:val="000B2455"/>
    <w:rsid w:val="000D2A5C"/>
    <w:rsid w:val="000D7D83"/>
    <w:rsid w:val="000F0B8C"/>
    <w:rsid w:val="000F6C50"/>
    <w:rsid w:val="00110BCE"/>
    <w:rsid w:val="00111791"/>
    <w:rsid w:val="00126406"/>
    <w:rsid w:val="00136709"/>
    <w:rsid w:val="001445F3"/>
    <w:rsid w:val="0015334B"/>
    <w:rsid w:val="00181FE0"/>
    <w:rsid w:val="001D2225"/>
    <w:rsid w:val="001D2277"/>
    <w:rsid w:val="00253735"/>
    <w:rsid w:val="00253753"/>
    <w:rsid w:val="00273AA0"/>
    <w:rsid w:val="002801AD"/>
    <w:rsid w:val="0029357C"/>
    <w:rsid w:val="002A5C90"/>
    <w:rsid w:val="002B0DBB"/>
    <w:rsid w:val="002B3704"/>
    <w:rsid w:val="002D1E9A"/>
    <w:rsid w:val="00306246"/>
    <w:rsid w:val="00341399"/>
    <w:rsid w:val="00364A70"/>
    <w:rsid w:val="00370C34"/>
    <w:rsid w:val="00383401"/>
    <w:rsid w:val="003A5C27"/>
    <w:rsid w:val="003E701B"/>
    <w:rsid w:val="003F366C"/>
    <w:rsid w:val="00425E46"/>
    <w:rsid w:val="0043100F"/>
    <w:rsid w:val="00444A11"/>
    <w:rsid w:val="004505AF"/>
    <w:rsid w:val="00455C67"/>
    <w:rsid w:val="00461667"/>
    <w:rsid w:val="00463E0C"/>
    <w:rsid w:val="00483F3F"/>
    <w:rsid w:val="004D6D7E"/>
    <w:rsid w:val="004E01B6"/>
    <w:rsid w:val="004E027B"/>
    <w:rsid w:val="0050208A"/>
    <w:rsid w:val="00511D14"/>
    <w:rsid w:val="00544B03"/>
    <w:rsid w:val="00560C68"/>
    <w:rsid w:val="005623EB"/>
    <w:rsid w:val="0057069B"/>
    <w:rsid w:val="00587623"/>
    <w:rsid w:val="006270CD"/>
    <w:rsid w:val="00651F62"/>
    <w:rsid w:val="00685D3B"/>
    <w:rsid w:val="006B022E"/>
    <w:rsid w:val="006B591E"/>
    <w:rsid w:val="006D1726"/>
    <w:rsid w:val="006D70B7"/>
    <w:rsid w:val="006E5279"/>
    <w:rsid w:val="006E75FC"/>
    <w:rsid w:val="006F5E2F"/>
    <w:rsid w:val="00731135"/>
    <w:rsid w:val="00773F74"/>
    <w:rsid w:val="007B22CF"/>
    <w:rsid w:val="007C2DE4"/>
    <w:rsid w:val="007C3F7D"/>
    <w:rsid w:val="007D5212"/>
    <w:rsid w:val="008063EB"/>
    <w:rsid w:val="00806CDD"/>
    <w:rsid w:val="00812B3A"/>
    <w:rsid w:val="008133DA"/>
    <w:rsid w:val="00814D2D"/>
    <w:rsid w:val="0085720E"/>
    <w:rsid w:val="0087562D"/>
    <w:rsid w:val="008D4D19"/>
    <w:rsid w:val="00902764"/>
    <w:rsid w:val="00922A29"/>
    <w:rsid w:val="00950498"/>
    <w:rsid w:val="009617F3"/>
    <w:rsid w:val="009673DF"/>
    <w:rsid w:val="00972823"/>
    <w:rsid w:val="00991E73"/>
    <w:rsid w:val="009D3AB3"/>
    <w:rsid w:val="00A57CFD"/>
    <w:rsid w:val="00A8661C"/>
    <w:rsid w:val="00AA36CC"/>
    <w:rsid w:val="00AC1732"/>
    <w:rsid w:val="00AD017F"/>
    <w:rsid w:val="00AD2A60"/>
    <w:rsid w:val="00AE160B"/>
    <w:rsid w:val="00AF74A4"/>
    <w:rsid w:val="00B11027"/>
    <w:rsid w:val="00B13BA3"/>
    <w:rsid w:val="00B358B9"/>
    <w:rsid w:val="00B57A5B"/>
    <w:rsid w:val="00B825FB"/>
    <w:rsid w:val="00BA5FA4"/>
    <w:rsid w:val="00BB09C0"/>
    <w:rsid w:val="00BB17CA"/>
    <w:rsid w:val="00BB5D8E"/>
    <w:rsid w:val="00BC4F1B"/>
    <w:rsid w:val="00BD369C"/>
    <w:rsid w:val="00C26DAC"/>
    <w:rsid w:val="00C4520C"/>
    <w:rsid w:val="00C6156D"/>
    <w:rsid w:val="00C67DF6"/>
    <w:rsid w:val="00CB197B"/>
    <w:rsid w:val="00CC0F51"/>
    <w:rsid w:val="00CE62EA"/>
    <w:rsid w:val="00D02FAE"/>
    <w:rsid w:val="00D12508"/>
    <w:rsid w:val="00D40277"/>
    <w:rsid w:val="00D703FF"/>
    <w:rsid w:val="00DA54C5"/>
    <w:rsid w:val="00DB00EE"/>
    <w:rsid w:val="00DB76A8"/>
    <w:rsid w:val="00DC4F4B"/>
    <w:rsid w:val="00E14A53"/>
    <w:rsid w:val="00E178B4"/>
    <w:rsid w:val="00E70C25"/>
    <w:rsid w:val="00E93859"/>
    <w:rsid w:val="00EC1F61"/>
    <w:rsid w:val="00EE61F7"/>
    <w:rsid w:val="00EF2DEB"/>
    <w:rsid w:val="00F241B4"/>
    <w:rsid w:val="00F31A96"/>
    <w:rsid w:val="00F37051"/>
    <w:rsid w:val="00F63DF4"/>
    <w:rsid w:val="00F63F83"/>
    <w:rsid w:val="00FA715E"/>
    <w:rsid w:val="00FB2FCB"/>
    <w:rsid w:val="00FC3AD9"/>
    <w:rsid w:val="00FC620A"/>
    <w:rsid w:val="00FC7542"/>
    <w:rsid w:val="00FD1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225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1D2225"/>
    <w:rPr>
      <w:sz w:val="28"/>
      <w:szCs w:val="28"/>
    </w:rPr>
  </w:style>
  <w:style w:type="paragraph" w:styleId="Title">
    <w:name w:val="Title"/>
    <w:basedOn w:val="Normal"/>
    <w:uiPriority w:val="10"/>
    <w:qFormat/>
    <w:rsid w:val="001D2225"/>
    <w:pPr>
      <w:spacing w:before="78"/>
      <w:ind w:left="3578" w:hanging="2382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rsid w:val="001D2225"/>
  </w:style>
  <w:style w:type="paragraph" w:customStyle="1" w:styleId="TableParagraph">
    <w:name w:val="Table Paragraph"/>
    <w:basedOn w:val="Normal"/>
    <w:uiPriority w:val="1"/>
    <w:qFormat/>
    <w:rsid w:val="001D2225"/>
    <w:pPr>
      <w:spacing w:before="30" w:line="261" w:lineRule="exact"/>
      <w:ind w:left="3"/>
      <w:jc w:val="center"/>
    </w:pPr>
  </w:style>
  <w:style w:type="paragraph" w:styleId="Header">
    <w:name w:val="header"/>
    <w:basedOn w:val="Normal"/>
    <w:link w:val="HeaderChar"/>
    <w:uiPriority w:val="99"/>
    <w:unhideWhenUsed/>
    <w:rsid w:val="00110BC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0BCE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110BC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0BCE"/>
    <w:rPr>
      <w:rFonts w:ascii="Times New Roman" w:eastAsia="Times New Roman" w:hAnsi="Times New Roman" w:cs="Times New Roman"/>
    </w:rPr>
  </w:style>
  <w:style w:type="table" w:customStyle="1" w:styleId="PlainTable1">
    <w:name w:val="Plain Table 1"/>
    <w:basedOn w:val="TableNormal"/>
    <w:uiPriority w:val="41"/>
    <w:rsid w:val="00F63DF4"/>
    <w:pPr>
      <w:widowControl/>
      <w:autoSpaceDE/>
      <w:autoSpaceDN/>
    </w:pPr>
    <w:rPr>
      <w:kern w:val="2"/>
      <w:sz w:val="24"/>
      <w:szCs w:val="24"/>
      <w:lang w:val="en-IN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rmalWeb">
    <w:name w:val="Normal (Web)"/>
    <w:basedOn w:val="Normal"/>
    <w:uiPriority w:val="99"/>
    <w:unhideWhenUsed/>
    <w:rsid w:val="002A5C9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75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75FC"/>
    <w:rPr>
      <w:rFonts w:ascii="Tahoma" w:eastAsia="Times New Roman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55C67"/>
    <w:pPr>
      <w:spacing w:after="200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29357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7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29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4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6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SPORTS MEET 2024</vt:lpstr>
    </vt:vector>
  </TitlesOfParts>
  <Company/>
  <LinksUpToDate>false</LinksUpToDate>
  <CharactersWithSpaces>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SPORTS MEET 2024</dc:title>
  <dc:creator>pnaik3230@gmail.com</dc:creator>
  <cp:lastModifiedBy>secg</cp:lastModifiedBy>
  <cp:revision>85</cp:revision>
  <dcterms:created xsi:type="dcterms:W3CDTF">2025-07-15T05:06:00Z</dcterms:created>
  <dcterms:modified xsi:type="dcterms:W3CDTF">2026-02-17T07:37:00Z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2025-02-13T00:00:00Z</vt:filetime>
  </property>
  <property fmtid="{D5CDD505-2E9C-101B-9397-08002B2CF9AE}" pid="5" name="Producer">
    <vt:lpwstr>www.ilovepdf.com</vt:lpwstr>
  </property>
</Properties>
</file>