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21BE2">
        <w:t>GHARU</w:t>
      </w:r>
      <w:r w:rsidRPr="00273AA0">
        <w:t xml:space="preserve">AN </w:t>
      </w:r>
    </w:p>
    <w:p w:rsidR="00B13BA3" w:rsidRDefault="006B022E" w:rsidP="004505AF">
      <w:pPr>
        <w:pStyle w:val="Title"/>
        <w:spacing w:line="408" w:lineRule="auto"/>
        <w:jc w:val="center"/>
      </w:pPr>
      <w:r>
        <w:t xml:space="preserve">NATIONAL </w:t>
      </w:r>
      <w:r w:rsidR="00C929AF">
        <w:t>WOMEN</w:t>
      </w:r>
      <w:r w:rsidR="00AF74A4">
        <w:t>’S DAY</w:t>
      </w:r>
      <w:r w:rsidR="00814D2D" w:rsidRPr="00273AA0">
        <w:t>-</w:t>
      </w:r>
      <w:r w:rsidR="008133DA">
        <w:t xml:space="preserve"> </w:t>
      </w:r>
      <w:r w:rsidR="00814D2D" w:rsidRPr="00273AA0">
        <w:t>202</w:t>
      </w:r>
      <w:r w:rsidR="008133DA">
        <w:t>6</w:t>
      </w:r>
    </w:p>
    <w:p w:rsidR="00306246" w:rsidRPr="00E86CA4" w:rsidRDefault="00A55BE3" w:rsidP="00E86CA4">
      <w:pPr>
        <w:widowControl/>
        <w:shd w:val="clear" w:color="auto" w:fill="FFFFFF"/>
        <w:autoSpaceDE/>
        <w:autoSpaceDN/>
        <w:spacing w:after="180" w:line="360" w:lineRule="atLeast"/>
        <w:ind w:left="360"/>
        <w:rPr>
          <w:color w:val="0A0A0A"/>
          <w:sz w:val="24"/>
          <w:szCs w:val="24"/>
        </w:rPr>
      </w:pPr>
      <w:r w:rsidRPr="00E86CA4">
        <w:rPr>
          <w:sz w:val="24"/>
          <w:szCs w:val="24"/>
        </w:rPr>
        <w:t>National Women’s Day in India is observed on February 13, 2026, to honor the birth anniversary of Sarojini Naidu, the "Nightingale of India"</w:t>
      </w:r>
      <w:r w:rsidRPr="00E86CA4">
        <w:rPr>
          <w:color w:val="0A0A0A"/>
          <w:sz w:val="24"/>
          <w:szCs w:val="24"/>
          <w:shd w:val="clear" w:color="auto" w:fill="FFFFFF"/>
        </w:rPr>
        <w:t xml:space="preserve">. </w:t>
      </w:r>
      <w:r w:rsidR="00F727B3">
        <w:rPr>
          <w:color w:val="0A0A0A"/>
          <w:sz w:val="24"/>
          <w:szCs w:val="24"/>
          <w:shd w:val="clear" w:color="auto" w:fill="FFFFFF"/>
        </w:rPr>
        <w:t>Sachdeva College of Pharmacy, Gharuan celebrated National Women’s Day on 12</w:t>
      </w:r>
      <w:r w:rsidR="00F727B3" w:rsidRPr="00F727B3">
        <w:rPr>
          <w:color w:val="0A0A0A"/>
          <w:sz w:val="24"/>
          <w:szCs w:val="24"/>
          <w:shd w:val="clear" w:color="auto" w:fill="FFFFFF"/>
          <w:vertAlign w:val="superscript"/>
        </w:rPr>
        <w:t>th</w:t>
      </w:r>
      <w:r w:rsidR="00F727B3">
        <w:rPr>
          <w:color w:val="0A0A0A"/>
          <w:sz w:val="24"/>
          <w:szCs w:val="24"/>
          <w:shd w:val="clear" w:color="auto" w:fill="FFFFFF"/>
        </w:rPr>
        <w:t xml:space="preserve"> of Feb 2026 to </w:t>
      </w:r>
      <w:r w:rsidR="00F727B3" w:rsidRPr="00E86CA4">
        <w:rPr>
          <w:color w:val="0A0A0A"/>
          <w:sz w:val="24"/>
          <w:szCs w:val="24"/>
          <w:shd w:val="clear" w:color="auto" w:fill="FFFFFF"/>
        </w:rPr>
        <w:t>highlight</w:t>
      </w:r>
      <w:r w:rsidRPr="00E86CA4">
        <w:rPr>
          <w:color w:val="0A0A0A"/>
          <w:sz w:val="24"/>
          <w:szCs w:val="24"/>
          <w:shd w:val="clear" w:color="auto" w:fill="FFFFFF"/>
        </w:rPr>
        <w:t xml:space="preserve"> her legacy in the freedom struggle, women’s education, and equality, alongside contemporary efforts for empowerment. </w:t>
      </w:r>
      <w:r w:rsidR="00F727B3">
        <w:rPr>
          <w:color w:val="0A0A0A"/>
          <w:sz w:val="24"/>
          <w:szCs w:val="24"/>
          <w:shd w:val="clear" w:color="auto" w:fill="FFFFFF"/>
        </w:rPr>
        <w:t xml:space="preserve">Moreover, </w:t>
      </w:r>
      <w:r w:rsidR="00680B20" w:rsidRPr="00E86CA4">
        <w:rPr>
          <w:color w:val="0A0A0A"/>
          <w:sz w:val="24"/>
          <w:szCs w:val="24"/>
          <w:shd w:val="clear" w:color="auto" w:fill="FFFFFF"/>
        </w:rPr>
        <w:t>it</w:t>
      </w:r>
      <w:r w:rsidRPr="00E86CA4">
        <w:rPr>
          <w:color w:val="0A0A0A"/>
          <w:sz w:val="24"/>
          <w:szCs w:val="24"/>
          <w:shd w:val="clear" w:color="auto" w:fill="FFFFFF"/>
        </w:rPr>
        <w:t xml:space="preserve"> serves as a reminder to promote gender equity and recognize women’</w:t>
      </w:r>
      <w:r w:rsidR="00F727B3">
        <w:rPr>
          <w:color w:val="0A0A0A"/>
          <w:sz w:val="24"/>
          <w:szCs w:val="24"/>
          <w:shd w:val="clear" w:color="auto" w:fill="FFFFFF"/>
        </w:rPr>
        <w:t>s achievements in the college also</w:t>
      </w:r>
      <w:r w:rsidRPr="00E86CA4">
        <w:rPr>
          <w:color w:val="0A0A0A"/>
          <w:sz w:val="24"/>
          <w:szCs w:val="24"/>
          <w:shd w:val="clear" w:color="auto" w:fill="FFFFFF"/>
        </w:rPr>
        <w:t xml:space="preserve">. </w:t>
      </w:r>
      <w:r w:rsidRPr="00E86CA4">
        <w:rPr>
          <w:rStyle w:val="t286pc"/>
          <w:color w:val="0A0A0A"/>
          <w:sz w:val="24"/>
          <w:szCs w:val="24"/>
          <w:shd w:val="clear" w:color="auto" w:fill="FFFFFF"/>
        </w:rPr>
        <w:t>Colleges hold</w:t>
      </w:r>
      <w:r w:rsidR="005C7EB8">
        <w:rPr>
          <w:rStyle w:val="t286pc"/>
          <w:color w:val="0A0A0A"/>
          <w:sz w:val="24"/>
          <w:szCs w:val="24"/>
          <w:shd w:val="clear" w:color="auto" w:fill="FFFFFF"/>
        </w:rPr>
        <w:t xml:space="preserve"> the</w:t>
      </w:r>
      <w:r w:rsidR="00176E37">
        <w:rPr>
          <w:rStyle w:val="t286pc"/>
          <w:color w:val="0A0A0A"/>
          <w:sz w:val="24"/>
          <w:szCs w:val="24"/>
          <w:shd w:val="clear" w:color="auto" w:fill="FFFFFF"/>
        </w:rPr>
        <w:t xml:space="preserve"> Seminars, and Presentation</w:t>
      </w:r>
      <w:r w:rsidRPr="00E86CA4">
        <w:rPr>
          <w:rStyle w:val="t286pc"/>
          <w:color w:val="0A0A0A"/>
          <w:sz w:val="24"/>
          <w:szCs w:val="24"/>
          <w:shd w:val="clear" w:color="auto" w:fill="FFFFFF"/>
        </w:rPr>
        <w:t xml:space="preserve"> to educate students about women’s rights and Sarojini Naidu's contribution to society.</w:t>
      </w:r>
      <w:r w:rsidRPr="00E86CA4">
        <w:rPr>
          <w:rStyle w:val="vkekvd"/>
          <w:color w:val="0A0A0A"/>
          <w:sz w:val="24"/>
          <w:szCs w:val="24"/>
          <w:shd w:val="clear" w:color="auto" w:fill="FFFFFF"/>
        </w:rPr>
        <w:t> </w:t>
      </w:r>
      <w:r w:rsidR="00A80671">
        <w:rPr>
          <w:rStyle w:val="vkekvd"/>
          <w:color w:val="0A0A0A"/>
          <w:sz w:val="24"/>
          <w:szCs w:val="24"/>
          <w:shd w:val="clear" w:color="auto" w:fill="FFFFFF"/>
        </w:rPr>
        <w:t>Further, being in medical department becomes the responsibility to aware women regarding Health. Therfore, a presentation on</w:t>
      </w:r>
      <w:r w:rsidR="005E323D">
        <w:rPr>
          <w:rStyle w:val="vkekvd"/>
          <w:color w:val="0A0A0A"/>
          <w:sz w:val="24"/>
          <w:szCs w:val="24"/>
          <w:shd w:val="clear" w:color="auto" w:fill="FFFFFF"/>
        </w:rPr>
        <w:t xml:space="preserve"> Head of the department Dr. Vandana Kharb also highlighted</w:t>
      </w:r>
      <w:r w:rsidRPr="00E86CA4">
        <w:rPr>
          <w:color w:val="0A0A0A"/>
          <w:sz w:val="24"/>
          <w:szCs w:val="24"/>
        </w:rPr>
        <w:t xml:space="preserve"> the continued, increasing participation of women in fields like STEM, defense, sports, and business.</w:t>
      </w:r>
      <w:r w:rsidR="005E323D">
        <w:rPr>
          <w:color w:val="0A0A0A"/>
          <w:sz w:val="24"/>
          <w:szCs w:val="24"/>
        </w:rPr>
        <w:t xml:space="preserve"> </w:t>
      </w:r>
      <w:r w:rsidRPr="00E86CA4">
        <w:rPr>
          <w:color w:val="0A0A0A"/>
          <w:sz w:val="24"/>
          <w:szCs w:val="24"/>
          <w:shd w:val="clear" w:color="auto" w:fill="FFFFFF"/>
        </w:rPr>
        <w:t xml:space="preserve">Despite advancements, </w:t>
      </w:r>
      <w:r w:rsidR="005E323D">
        <w:rPr>
          <w:color w:val="0A0A0A"/>
          <w:sz w:val="24"/>
          <w:szCs w:val="24"/>
          <w:shd w:val="clear" w:color="auto" w:fill="FFFFFF"/>
        </w:rPr>
        <w:t xml:space="preserve">a student explained </w:t>
      </w:r>
      <w:r w:rsidRPr="00E86CA4">
        <w:rPr>
          <w:color w:val="0A0A0A"/>
          <w:sz w:val="24"/>
          <w:szCs w:val="24"/>
          <w:shd w:val="clear" w:color="auto" w:fill="FFFFFF"/>
        </w:rPr>
        <w:t>issues like low female labor force participatio</w:t>
      </w:r>
      <w:r w:rsidR="005E323D">
        <w:rPr>
          <w:color w:val="0A0A0A"/>
          <w:sz w:val="24"/>
          <w:szCs w:val="24"/>
          <w:shd w:val="clear" w:color="auto" w:fill="FFFFFF"/>
        </w:rPr>
        <w:t>n</w:t>
      </w:r>
      <w:r w:rsidRPr="00E86CA4">
        <w:rPr>
          <w:color w:val="0A0A0A"/>
          <w:sz w:val="24"/>
          <w:szCs w:val="24"/>
          <w:shd w:val="clear" w:color="auto" w:fill="FFFFFF"/>
        </w:rPr>
        <w:t>, high domestic work burden, and need for improved safety remain key topics of discussion</w:t>
      </w:r>
      <w:r w:rsidR="005E323D">
        <w:rPr>
          <w:color w:val="0A0A0A"/>
          <w:sz w:val="24"/>
          <w:szCs w:val="24"/>
          <w:shd w:val="clear" w:color="auto" w:fill="FFFFFF"/>
        </w:rPr>
        <w:t xml:space="preserve">. Furhtermore, a student also added his thoughts for the same topic that a country likes India where women are worshipped as Supreme Power (Goddesses like Durga, Saraswati, Luxmi) fails to protect Women from being exploited in various fields. Hence, this needs to be improved as early as possible by the government. At last, the event </w:t>
      </w:r>
      <w:r w:rsidR="003D5E95">
        <w:rPr>
          <w:color w:val="0A0A0A"/>
          <w:sz w:val="24"/>
          <w:szCs w:val="24"/>
          <w:shd w:val="clear" w:color="auto" w:fill="FFFFFF"/>
        </w:rPr>
        <w:t xml:space="preserve">gave a beautiful message to </w:t>
      </w:r>
      <w:r w:rsidR="005E323D">
        <w:rPr>
          <w:color w:val="0A0A0A"/>
          <w:sz w:val="24"/>
          <w:szCs w:val="24"/>
          <w:shd w:val="clear" w:color="auto" w:fill="FFFFFF"/>
        </w:rPr>
        <w:t>all the students present the seminar hall</w:t>
      </w:r>
      <w:r w:rsidR="003D5E95">
        <w:rPr>
          <w:color w:val="0A0A0A"/>
          <w:sz w:val="24"/>
          <w:szCs w:val="24"/>
          <w:shd w:val="clear" w:color="auto" w:fill="FFFFFF"/>
        </w:rPr>
        <w:t xml:space="preserve">. </w:t>
      </w:r>
    </w:p>
    <w:p w:rsidR="00AC1732" w:rsidRDefault="008617DD" w:rsidP="008617DD">
      <w:pPr>
        <w:pStyle w:val="NormalWeb"/>
        <w:keepNext/>
        <w:shd w:val="clear" w:color="auto" w:fill="FFFFFF"/>
        <w:tabs>
          <w:tab w:val="left" w:pos="945"/>
        </w:tabs>
        <w:jc w:val="both"/>
      </w:pPr>
      <w:r>
        <w:lastRenderedPageBreak/>
        <w:tab/>
      </w:r>
    </w:p>
    <w:p w:rsidR="008617DD" w:rsidRDefault="008617DD" w:rsidP="008617DD">
      <w:pPr>
        <w:pStyle w:val="NormalWeb"/>
        <w:keepNext/>
        <w:shd w:val="clear" w:color="auto" w:fill="FFFFFF"/>
        <w:tabs>
          <w:tab w:val="left" w:pos="945"/>
        </w:tabs>
        <w:jc w:val="both"/>
      </w:pPr>
    </w:p>
    <w:p w:rsidR="00217F94" w:rsidRDefault="00A55BE3" w:rsidP="00A55BE3">
      <w:pPr>
        <w:pStyle w:val="NormalWeb"/>
        <w:keepNext/>
        <w:shd w:val="clear" w:color="auto" w:fill="FFFFFF"/>
        <w:tabs>
          <w:tab w:val="left" w:pos="945"/>
        </w:tabs>
        <w:jc w:val="both"/>
      </w:pPr>
      <w:r>
        <w:rPr>
          <w:noProof/>
          <w:lang w:val="en-US" w:eastAsia="en-US"/>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143125" cy="3552825"/>
            <wp:effectExtent l="38100" t="57150" r="123825" b="104775"/>
            <wp:wrapSquare wrapText="bothSides"/>
            <wp:docPr id="2" name="Picture 1" descr="N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W (1).jpg"/>
                    <pic:cNvPicPr/>
                  </pic:nvPicPr>
                  <pic:blipFill>
                    <a:blip r:embed="rId7" cstate="print"/>
                    <a:stretch>
                      <a:fillRect/>
                    </a:stretch>
                  </pic:blipFill>
                  <pic:spPr>
                    <a:xfrm>
                      <a:off x="0" y="0"/>
                      <a:ext cx="2143125" cy="3552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AC0665">
        <w:t xml:space="preserve">  </w:t>
      </w:r>
      <w:r w:rsidR="008617DD">
        <w:t xml:space="preserve">  </w:t>
      </w:r>
      <w:r w:rsidRPr="00A55BE3">
        <w:rPr>
          <w:noProof/>
          <w:lang w:val="en-US" w:eastAsia="en-US"/>
        </w:rPr>
        <w:drawing>
          <wp:inline distT="0" distB="0" distL="0" distR="0">
            <wp:extent cx="2016951" cy="3533775"/>
            <wp:effectExtent l="38100" t="57150" r="116649" b="104775"/>
            <wp:docPr id="1" name="Picture 2" descr="NW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W (2).jpg"/>
                    <pic:cNvPicPr/>
                  </pic:nvPicPr>
                  <pic:blipFill>
                    <a:blip r:embed="rId8" cstate="print"/>
                    <a:stretch>
                      <a:fillRect/>
                    </a:stretch>
                  </pic:blipFill>
                  <pic:spPr>
                    <a:xfrm>
                      <a:off x="0" y="0"/>
                      <a:ext cx="2016951" cy="3533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617DD">
        <w:br w:type="textWrapping" w:clear="all"/>
      </w:r>
    </w:p>
    <w:p w:rsidR="00AC1732" w:rsidRPr="00AC1732" w:rsidRDefault="00AC1732" w:rsidP="00AC1732">
      <w:pPr>
        <w:pStyle w:val="Caption"/>
        <w:jc w:val="center"/>
        <w:rPr>
          <w:color w:val="000000" w:themeColor="text1"/>
          <w:sz w:val="28"/>
          <w:szCs w:val="28"/>
        </w:rPr>
      </w:pPr>
    </w:p>
    <w:p w:rsidR="00B4465A" w:rsidRDefault="00306246" w:rsidP="00A55163">
      <w:pPr>
        <w:pStyle w:val="NormalWeb"/>
        <w:shd w:val="clear" w:color="auto" w:fill="FFFFFF"/>
        <w:tabs>
          <w:tab w:val="center" w:pos="5040"/>
          <w:tab w:val="right" w:pos="10080"/>
        </w:tabs>
        <w:rPr>
          <w:color w:val="3C4245"/>
        </w:rPr>
      </w:pPr>
      <w:r>
        <w:rPr>
          <w:color w:val="3C4245"/>
        </w:rPr>
        <w:lastRenderedPageBreak/>
        <w:t xml:space="preserve">   </w:t>
      </w:r>
      <w:r w:rsidR="00A55163">
        <w:rPr>
          <w:color w:val="3C4245"/>
        </w:rPr>
        <w:t xml:space="preserve">    </w:t>
      </w:r>
      <w:r>
        <w:rPr>
          <w:color w:val="3C4245"/>
        </w:rPr>
        <w:t xml:space="preserve">  </w:t>
      </w:r>
      <w:r w:rsidR="00AB521E">
        <w:rPr>
          <w:noProof/>
          <w:color w:val="3C4245"/>
          <w:lang w:val="en-US" w:eastAsia="en-US"/>
        </w:rPr>
        <w:drawing>
          <wp:inline distT="0" distB="0" distL="0" distR="0">
            <wp:extent cx="2019300" cy="3664052"/>
            <wp:effectExtent l="38100" t="57150" r="114300" b="88798"/>
            <wp:docPr id="5" name="Picture 4" descr="NW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W (3).jpg"/>
                    <pic:cNvPicPr/>
                  </pic:nvPicPr>
                  <pic:blipFill>
                    <a:blip r:embed="rId9" cstate="print"/>
                    <a:stretch>
                      <a:fillRect/>
                    </a:stretch>
                  </pic:blipFill>
                  <pic:spPr>
                    <a:xfrm>
                      <a:off x="0" y="0"/>
                      <a:ext cx="2023588" cy="36718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B521E">
        <w:rPr>
          <w:color w:val="3C4245"/>
        </w:rPr>
        <w:tab/>
      </w:r>
      <w:r w:rsidR="00B4465A">
        <w:rPr>
          <w:color w:val="3C4245"/>
        </w:rPr>
        <w:t xml:space="preserve">        </w:t>
      </w:r>
      <w:r w:rsidR="00A55163">
        <w:rPr>
          <w:color w:val="3C4245"/>
        </w:rPr>
        <w:t xml:space="preserve">      </w:t>
      </w:r>
      <w:r w:rsidR="00A55BE3">
        <w:rPr>
          <w:color w:val="3C4245"/>
        </w:rPr>
        <w:t xml:space="preserve">         </w:t>
      </w:r>
      <w:r w:rsidR="00A55163">
        <w:rPr>
          <w:color w:val="3C4245"/>
        </w:rPr>
        <w:t xml:space="preserve">     </w:t>
      </w:r>
      <w:r w:rsidR="00B4465A">
        <w:rPr>
          <w:color w:val="3C4245"/>
        </w:rPr>
        <w:t xml:space="preserve">   </w:t>
      </w:r>
      <w:r w:rsidR="00B4465A">
        <w:rPr>
          <w:noProof/>
          <w:color w:val="3C4245"/>
          <w:lang w:val="en-US" w:eastAsia="en-US"/>
        </w:rPr>
        <w:drawing>
          <wp:inline distT="0" distB="0" distL="0" distR="0">
            <wp:extent cx="2076450" cy="3594326"/>
            <wp:effectExtent l="38100" t="57150" r="114300" b="101374"/>
            <wp:docPr id="6" name="Picture 5" descr="NW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W (5).jpg"/>
                    <pic:cNvPicPr/>
                  </pic:nvPicPr>
                  <pic:blipFill>
                    <a:blip r:embed="rId10" cstate="print"/>
                    <a:stretch>
                      <a:fillRect/>
                    </a:stretch>
                  </pic:blipFill>
                  <pic:spPr>
                    <a:xfrm>
                      <a:off x="0" y="0"/>
                      <a:ext cx="2081059" cy="36023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4465A" w:rsidRDefault="00B4465A" w:rsidP="00B4465A">
      <w:pPr>
        <w:pStyle w:val="NormalWeb"/>
        <w:shd w:val="clear" w:color="auto" w:fill="FFFFFF"/>
        <w:tabs>
          <w:tab w:val="center" w:pos="5040"/>
          <w:tab w:val="right" w:pos="10080"/>
        </w:tabs>
        <w:jc w:val="both"/>
        <w:rPr>
          <w:color w:val="3C4245"/>
        </w:rPr>
      </w:pPr>
    </w:p>
    <w:p w:rsidR="00972823" w:rsidRDefault="00A55163" w:rsidP="00B4465A">
      <w:pPr>
        <w:pStyle w:val="NormalWeb"/>
        <w:shd w:val="clear" w:color="auto" w:fill="FFFFFF"/>
        <w:tabs>
          <w:tab w:val="center" w:pos="5040"/>
          <w:tab w:val="right" w:pos="10080"/>
        </w:tabs>
        <w:jc w:val="both"/>
        <w:rPr>
          <w:color w:val="3C4245"/>
        </w:rPr>
      </w:pPr>
      <w:r>
        <w:rPr>
          <w:noProof/>
          <w:color w:val="3C4245"/>
          <w:lang w:val="en-US" w:eastAsia="en-US"/>
        </w:rPr>
        <w:drawing>
          <wp:inline distT="0" distB="0" distL="0" distR="0">
            <wp:extent cx="5757333" cy="3238500"/>
            <wp:effectExtent l="38100" t="57150" r="110067" b="95250"/>
            <wp:docPr id="7" name="Picture 6" descr="NW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W (4).jpg"/>
                    <pic:cNvPicPr/>
                  </pic:nvPicPr>
                  <pic:blipFill>
                    <a:blip r:embed="rId11" cstate="print"/>
                    <a:stretch>
                      <a:fillRect/>
                    </a:stretch>
                  </pic:blipFill>
                  <pic:spPr>
                    <a:xfrm>
                      <a:off x="0" y="0"/>
                      <a:ext cx="5757333" cy="3238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B4465A">
        <w:rPr>
          <w:color w:val="3C4245"/>
        </w:rPr>
        <w:tab/>
      </w:r>
    </w:p>
    <w:p w:rsidR="000A70E7" w:rsidRDefault="000A70E7" w:rsidP="00EF2DEB">
      <w:pPr>
        <w:pStyle w:val="NormalWeb"/>
        <w:shd w:val="clear" w:color="auto" w:fill="FFFFFF"/>
        <w:jc w:val="both"/>
        <w:rPr>
          <w:color w:val="3C4245"/>
        </w:rPr>
      </w:pPr>
    </w:p>
    <w:p w:rsidR="00AC0665" w:rsidRDefault="00AC0665" w:rsidP="00EF2DEB">
      <w:pPr>
        <w:pStyle w:val="NormalWeb"/>
        <w:shd w:val="clear" w:color="auto" w:fill="FFFFFF"/>
        <w:jc w:val="both"/>
      </w:pPr>
    </w:p>
    <w:p w:rsidR="00AC0665" w:rsidRPr="00AC0665" w:rsidRDefault="00AC0665" w:rsidP="00AC0665">
      <w:pPr>
        <w:rPr>
          <w:lang w:val="en-GB" w:eastAsia="en-GB"/>
        </w:rPr>
      </w:pPr>
    </w:p>
    <w:p w:rsidR="00AC0665" w:rsidRPr="00AC0665" w:rsidRDefault="00B0360A" w:rsidP="00AC0665">
      <w:pPr>
        <w:tabs>
          <w:tab w:val="left" w:pos="6525"/>
        </w:tabs>
        <w:rPr>
          <w:lang w:val="en-GB" w:eastAsia="en-GB"/>
        </w:rPr>
      </w:pPr>
      <w:r>
        <w:rPr>
          <w:noProof/>
        </w:rPr>
        <w:drawing>
          <wp:inline distT="0" distB="0" distL="0" distR="0">
            <wp:extent cx="5503333" cy="3095625"/>
            <wp:effectExtent l="38100" t="57150" r="116417" b="104775"/>
            <wp:docPr id="10" name="Picture 9" descr="NW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W (8).jpg"/>
                    <pic:cNvPicPr/>
                  </pic:nvPicPr>
                  <pic:blipFill>
                    <a:blip r:embed="rId12" cstate="print"/>
                    <a:stretch>
                      <a:fillRect/>
                    </a:stretch>
                  </pic:blipFill>
                  <pic:spPr>
                    <a:xfrm>
                      <a:off x="0" y="0"/>
                      <a:ext cx="5503333" cy="3095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0665">
        <w:rPr>
          <w:lang w:val="en-GB" w:eastAsia="en-GB"/>
        </w:rPr>
        <w:tab/>
      </w:r>
    </w:p>
    <w:p w:rsidR="00AC0665" w:rsidRDefault="00AC0665" w:rsidP="00AC0665">
      <w:pPr>
        <w:rPr>
          <w:lang w:val="en-GB" w:eastAsia="en-GB"/>
        </w:rPr>
      </w:pPr>
    </w:p>
    <w:p w:rsidR="00EC77CC" w:rsidRDefault="00EC77CC" w:rsidP="00EC77CC">
      <w:pPr>
        <w:tabs>
          <w:tab w:val="left" w:pos="8085"/>
        </w:tabs>
        <w:rPr>
          <w:lang w:val="en-GB" w:eastAsia="en-GB"/>
        </w:rPr>
      </w:pPr>
      <w:r>
        <w:rPr>
          <w:lang w:val="en-GB" w:eastAsia="en-GB"/>
        </w:rPr>
        <w:tab/>
      </w:r>
    </w:p>
    <w:p w:rsidR="00EC77CC" w:rsidRDefault="00EC77CC" w:rsidP="00EC77CC">
      <w:pPr>
        <w:rPr>
          <w:lang w:val="en-GB" w:eastAsia="en-GB"/>
        </w:rPr>
      </w:pPr>
    </w:p>
    <w:p w:rsidR="000A70E7" w:rsidRPr="00EC77CC" w:rsidRDefault="000A70E7" w:rsidP="00EC77CC">
      <w:pPr>
        <w:rPr>
          <w:lang w:val="en-GB" w:eastAsia="en-GB"/>
        </w:rPr>
        <w:sectPr w:rsidR="000A70E7" w:rsidRPr="00EC77CC">
          <w:headerReference w:type="default" r:id="rId13"/>
          <w:footerReference w:type="default" r:id="rId14"/>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Pr="006B591E" w:rsidRDefault="00AC1732" w:rsidP="006B591E">
      <w:pPr>
        <w:pStyle w:val="BodyText"/>
        <w:keepNext/>
        <w:ind w:left="360"/>
      </w:pP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1445F3" w:rsidP="001445F3">
      <w:pPr>
        <w:pStyle w:val="BodyText"/>
        <w:keepNext/>
        <w:ind w:left="360"/>
      </w:pPr>
    </w:p>
    <w:p w:rsidR="001445F3" w:rsidRPr="001445F3" w:rsidRDefault="001445F3" w:rsidP="001445F3">
      <w:pPr>
        <w:pStyle w:val="Caption"/>
        <w:rPr>
          <w:color w:val="000000" w:themeColor="text1"/>
          <w:sz w:val="28"/>
          <w:szCs w:val="28"/>
        </w:rPr>
      </w:pPr>
      <w:r>
        <w:t xml:space="preserve">                                                                        </w:t>
      </w:r>
    </w:p>
    <w:p w:rsidR="00560C68" w:rsidRPr="00273AA0" w:rsidRDefault="00341399" w:rsidP="001D2277">
      <w:pPr>
        <w:pStyle w:val="BodyText"/>
        <w:ind w:left="360"/>
        <w:rPr>
          <w:sz w:val="24"/>
          <w:szCs w:val="24"/>
        </w:rPr>
      </w:pPr>
      <w:r>
        <w:rPr>
          <w:sz w:val="24"/>
          <w:szCs w:val="24"/>
        </w:rPr>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308F" w:rsidRDefault="007B308F">
      <w:r>
        <w:separator/>
      </w:r>
    </w:p>
  </w:endnote>
  <w:endnote w:type="continuationSeparator" w:id="1">
    <w:p w:rsidR="007B308F" w:rsidRDefault="007B308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803365">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E93859">
                  <w:rPr>
                    <w:rFonts w:ascii="Cambria"/>
                  </w:rPr>
                  <w:t xml:space="preserve"> </w:t>
                </w:r>
                <w:r>
                  <w:rPr>
                    <w:rFonts w:ascii="Cambria"/>
                  </w:rPr>
                  <w:t>COLLEGE</w:t>
                </w:r>
                <w:r w:rsidR="00E93859">
                  <w:rPr>
                    <w:rFonts w:ascii="Cambria"/>
                  </w:rPr>
                  <w:t xml:space="preserve"> </w:t>
                </w:r>
                <w:r>
                  <w:rPr>
                    <w:rFonts w:ascii="Cambria"/>
                  </w:rPr>
                  <w:t>OF</w:t>
                </w:r>
                <w:r w:rsidR="00E93859">
                  <w:rPr>
                    <w:rFonts w:ascii="Cambria"/>
                  </w:rPr>
                  <w:t xml:space="preserve"> </w:t>
                </w:r>
                <w:r>
                  <w:rPr>
                    <w:rFonts w:ascii="Cambria"/>
                  </w:rPr>
                  <w:t>PHARMACY,</w:t>
                </w:r>
                <w:r w:rsidR="00E93859">
                  <w:rPr>
                    <w:rFonts w:ascii="Cambria"/>
                  </w:rPr>
                  <w:t xml:space="preserve"> </w:t>
                </w:r>
                <w:r w:rsidR="00E93859">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803365">
                  <w:rPr>
                    <w:rFonts w:ascii="Cambria"/>
                    <w:spacing w:val="-10"/>
                  </w:rPr>
                  <w:fldChar w:fldCharType="begin"/>
                </w:r>
                <w:r>
                  <w:rPr>
                    <w:rFonts w:ascii="Cambria"/>
                    <w:spacing w:val="-10"/>
                  </w:rPr>
                  <w:instrText xml:space="preserve"> PAGE </w:instrText>
                </w:r>
                <w:r w:rsidR="00803365">
                  <w:rPr>
                    <w:rFonts w:ascii="Cambria"/>
                    <w:spacing w:val="-10"/>
                  </w:rPr>
                  <w:fldChar w:fldCharType="separate"/>
                </w:r>
                <w:r w:rsidR="003D5E95">
                  <w:rPr>
                    <w:rFonts w:ascii="Cambria"/>
                    <w:noProof/>
                    <w:spacing w:val="-10"/>
                  </w:rPr>
                  <w:t>1</w:t>
                </w:r>
                <w:r w:rsidR="00803365">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308F" w:rsidRDefault="007B308F">
      <w:r>
        <w:separator/>
      </w:r>
    </w:p>
  </w:footnote>
  <w:footnote w:type="continuationSeparator" w:id="1">
    <w:p w:rsidR="007B308F" w:rsidRDefault="007B30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803365">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57.75pt;margin-top:30.75pt;width:187.95pt;height:20.15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C929AF" w:rsidP="00B358B9">
                <w:pPr>
                  <w:spacing w:before="10"/>
                  <w:rPr>
                    <w:b/>
                    <w:sz w:val="24"/>
                  </w:rPr>
                </w:pPr>
                <w:r>
                  <w:rPr>
                    <w:b/>
                    <w:sz w:val="24"/>
                  </w:rPr>
                  <w:t>NATIONAL WOMEN</w:t>
                </w:r>
                <w:r w:rsidR="00AF74A4">
                  <w:rPr>
                    <w:b/>
                    <w:sz w:val="24"/>
                  </w:rPr>
                  <w:t>’S DAY</w:t>
                </w:r>
                <w:r w:rsidR="00B358B9">
                  <w:rPr>
                    <w:b/>
                    <w:sz w:val="24"/>
                  </w:rPr>
                  <w:t xml:space="preserve">- </w:t>
                </w:r>
                <w:r w:rsidR="00814D2D">
                  <w:rPr>
                    <w:b/>
                    <w:spacing w:val="-4"/>
                    <w:sz w:val="24"/>
                  </w:rPr>
                  <w:t>202</w:t>
                </w:r>
                <w:r w:rsidR="008133DA">
                  <w:rPr>
                    <w:b/>
                    <w:spacing w:val="-4"/>
                    <w:sz w:val="24"/>
                  </w:rPr>
                  <w:t>6</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75CD7"/>
    <w:multiLevelType w:val="hybridMultilevel"/>
    <w:tmpl w:val="C2E0B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344CCB"/>
    <w:multiLevelType w:val="multilevel"/>
    <w:tmpl w:val="8BB63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CC1469"/>
    <w:multiLevelType w:val="hybridMultilevel"/>
    <w:tmpl w:val="8228AC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B961F3C"/>
    <w:multiLevelType w:val="hybridMultilevel"/>
    <w:tmpl w:val="F912AD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3331CBA"/>
    <w:multiLevelType w:val="hybridMultilevel"/>
    <w:tmpl w:val="7E5853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C534CFA"/>
    <w:multiLevelType w:val="hybridMultilevel"/>
    <w:tmpl w:val="BD90C8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1746"/>
    <o:shapelayout v:ext="edit">
      <o:idmap v:ext="edit" data="4"/>
    </o:shapelayout>
  </w:hdrShapeDefaults>
  <w:footnotePr>
    <w:footnote w:id="0"/>
    <w:footnote w:id="1"/>
  </w:footnotePr>
  <w:endnotePr>
    <w:endnote w:id="0"/>
    <w:endnote w:id="1"/>
  </w:endnotePr>
  <w:compat>
    <w:ulTrailSpace/>
  </w:compat>
  <w:rsids>
    <w:rsidRoot w:val="00B13BA3"/>
    <w:rsid w:val="00021BE2"/>
    <w:rsid w:val="000A70E7"/>
    <w:rsid w:val="000B2455"/>
    <w:rsid w:val="000D2A5C"/>
    <w:rsid w:val="000E7006"/>
    <w:rsid w:val="000F6C50"/>
    <w:rsid w:val="00110BCE"/>
    <w:rsid w:val="00111791"/>
    <w:rsid w:val="00126406"/>
    <w:rsid w:val="00136709"/>
    <w:rsid w:val="001445F3"/>
    <w:rsid w:val="0015334B"/>
    <w:rsid w:val="00176E37"/>
    <w:rsid w:val="00181FE0"/>
    <w:rsid w:val="001D2225"/>
    <w:rsid w:val="001D2277"/>
    <w:rsid w:val="00217F94"/>
    <w:rsid w:val="00253735"/>
    <w:rsid w:val="00273AA0"/>
    <w:rsid w:val="0029357C"/>
    <w:rsid w:val="002A5C90"/>
    <w:rsid w:val="002B0DBB"/>
    <w:rsid w:val="002B3704"/>
    <w:rsid w:val="00306246"/>
    <w:rsid w:val="00341399"/>
    <w:rsid w:val="00370C34"/>
    <w:rsid w:val="00383401"/>
    <w:rsid w:val="003D5E95"/>
    <w:rsid w:val="003F366C"/>
    <w:rsid w:val="00425E46"/>
    <w:rsid w:val="0043100F"/>
    <w:rsid w:val="004505AF"/>
    <w:rsid w:val="00455C67"/>
    <w:rsid w:val="00461667"/>
    <w:rsid w:val="00483F3F"/>
    <w:rsid w:val="004E01B6"/>
    <w:rsid w:val="004E027B"/>
    <w:rsid w:val="0050208A"/>
    <w:rsid w:val="00560C68"/>
    <w:rsid w:val="005623EB"/>
    <w:rsid w:val="0057069B"/>
    <w:rsid w:val="00587623"/>
    <w:rsid w:val="005C7EB8"/>
    <w:rsid w:val="005E323D"/>
    <w:rsid w:val="00616969"/>
    <w:rsid w:val="00680B20"/>
    <w:rsid w:val="00685D3B"/>
    <w:rsid w:val="006B022E"/>
    <w:rsid w:val="006B591E"/>
    <w:rsid w:val="006E5279"/>
    <w:rsid w:val="006E75FC"/>
    <w:rsid w:val="006F5E2F"/>
    <w:rsid w:val="00731135"/>
    <w:rsid w:val="00773F74"/>
    <w:rsid w:val="007B22CF"/>
    <w:rsid w:val="007B308F"/>
    <w:rsid w:val="007C3F7D"/>
    <w:rsid w:val="007D5212"/>
    <w:rsid w:val="00803365"/>
    <w:rsid w:val="008063EB"/>
    <w:rsid w:val="00812B3A"/>
    <w:rsid w:val="008133DA"/>
    <w:rsid w:val="00814D2D"/>
    <w:rsid w:val="0085720E"/>
    <w:rsid w:val="008617DD"/>
    <w:rsid w:val="00902764"/>
    <w:rsid w:val="00950498"/>
    <w:rsid w:val="009617F3"/>
    <w:rsid w:val="009673DF"/>
    <w:rsid w:val="00972823"/>
    <w:rsid w:val="00991E73"/>
    <w:rsid w:val="009D3AB3"/>
    <w:rsid w:val="009D6DC1"/>
    <w:rsid w:val="00A55163"/>
    <w:rsid w:val="00A55BE3"/>
    <w:rsid w:val="00A57CFD"/>
    <w:rsid w:val="00A80671"/>
    <w:rsid w:val="00AA36CC"/>
    <w:rsid w:val="00AB521E"/>
    <w:rsid w:val="00AC0665"/>
    <w:rsid w:val="00AC1732"/>
    <w:rsid w:val="00AD017F"/>
    <w:rsid w:val="00AD2A60"/>
    <w:rsid w:val="00AE160B"/>
    <w:rsid w:val="00AF74A4"/>
    <w:rsid w:val="00B0360A"/>
    <w:rsid w:val="00B11027"/>
    <w:rsid w:val="00B13BA3"/>
    <w:rsid w:val="00B358B9"/>
    <w:rsid w:val="00B4465A"/>
    <w:rsid w:val="00B825FB"/>
    <w:rsid w:val="00BA5FA4"/>
    <w:rsid w:val="00BB17CA"/>
    <w:rsid w:val="00BB5D8E"/>
    <w:rsid w:val="00BD369C"/>
    <w:rsid w:val="00BE32BF"/>
    <w:rsid w:val="00C11917"/>
    <w:rsid w:val="00C26DAC"/>
    <w:rsid w:val="00C4520C"/>
    <w:rsid w:val="00C6156D"/>
    <w:rsid w:val="00C67DF6"/>
    <w:rsid w:val="00C929AF"/>
    <w:rsid w:val="00CB197B"/>
    <w:rsid w:val="00CC5014"/>
    <w:rsid w:val="00CE62EA"/>
    <w:rsid w:val="00D02FAE"/>
    <w:rsid w:val="00D12508"/>
    <w:rsid w:val="00D322C7"/>
    <w:rsid w:val="00D40277"/>
    <w:rsid w:val="00D703FF"/>
    <w:rsid w:val="00DA54C5"/>
    <w:rsid w:val="00DB00EE"/>
    <w:rsid w:val="00DB76A8"/>
    <w:rsid w:val="00E178B4"/>
    <w:rsid w:val="00E70C25"/>
    <w:rsid w:val="00E86CA4"/>
    <w:rsid w:val="00E9233D"/>
    <w:rsid w:val="00E93859"/>
    <w:rsid w:val="00EC1F61"/>
    <w:rsid w:val="00EC77CC"/>
    <w:rsid w:val="00EF2DEB"/>
    <w:rsid w:val="00F31A96"/>
    <w:rsid w:val="00F37051"/>
    <w:rsid w:val="00F552C6"/>
    <w:rsid w:val="00F63DF4"/>
    <w:rsid w:val="00F727B3"/>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 w:type="character" w:styleId="Strong">
    <w:name w:val="Strong"/>
    <w:basedOn w:val="DefaultParagraphFont"/>
    <w:uiPriority w:val="22"/>
    <w:qFormat/>
    <w:rsid w:val="0029357C"/>
    <w:rPr>
      <w:b/>
      <w:bCs/>
    </w:rPr>
  </w:style>
  <w:style w:type="character" w:customStyle="1" w:styleId="t286pc">
    <w:name w:val="t286pc"/>
    <w:basedOn w:val="DefaultParagraphFont"/>
    <w:rsid w:val="00A55BE3"/>
  </w:style>
  <w:style w:type="character" w:customStyle="1" w:styleId="vkekvd">
    <w:name w:val="vkekvd"/>
    <w:basedOn w:val="DefaultParagraphFont"/>
    <w:rsid w:val="00A55BE3"/>
  </w:style>
</w:styles>
</file>

<file path=word/webSettings.xml><?xml version="1.0" encoding="utf-8"?>
<w:webSettings xmlns:r="http://schemas.openxmlformats.org/officeDocument/2006/relationships" xmlns:w="http://schemas.openxmlformats.org/wordprocessingml/2006/main">
  <w:divs>
    <w:div w:id="422334545">
      <w:bodyDiv w:val="1"/>
      <w:marLeft w:val="0"/>
      <w:marRight w:val="0"/>
      <w:marTop w:val="0"/>
      <w:marBottom w:val="0"/>
      <w:divBdr>
        <w:top w:val="none" w:sz="0" w:space="0" w:color="auto"/>
        <w:left w:val="none" w:sz="0" w:space="0" w:color="auto"/>
        <w:bottom w:val="none" w:sz="0" w:space="0" w:color="auto"/>
        <w:right w:val="none" w:sz="0" w:space="0" w:color="auto"/>
      </w:divBdr>
    </w:div>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5</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82</cp:revision>
  <dcterms:created xsi:type="dcterms:W3CDTF">2025-07-15T05:06:00Z</dcterms:created>
  <dcterms:modified xsi:type="dcterms:W3CDTF">2026-03-05T07:16:00Z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